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86" w:rsidRPr="00F728D3" w:rsidRDefault="00EA2586" w:rsidP="00EA2586">
      <w:pPr>
        <w:pStyle w:val="a4"/>
        <w:shd w:val="clear" w:color="auto" w:fill="FFFFFF"/>
        <w:spacing w:before="0" w:beforeAutospacing="0" w:after="0"/>
        <w:jc w:val="center"/>
        <w:rPr>
          <w:sz w:val="28"/>
          <w:szCs w:val="28"/>
        </w:rPr>
      </w:pPr>
      <w:r w:rsidRPr="00F728D3">
        <w:rPr>
          <w:b/>
          <w:bCs/>
          <w:color w:val="000000"/>
          <w:sz w:val="28"/>
          <w:szCs w:val="28"/>
        </w:rPr>
        <w:t xml:space="preserve">Министерство науки </w:t>
      </w:r>
      <w:r>
        <w:rPr>
          <w:b/>
          <w:bCs/>
          <w:color w:val="000000"/>
          <w:sz w:val="28"/>
          <w:szCs w:val="28"/>
        </w:rPr>
        <w:t xml:space="preserve">и высшего образования </w:t>
      </w:r>
      <w:r w:rsidRPr="00F728D3">
        <w:rPr>
          <w:b/>
          <w:bCs/>
          <w:color w:val="000000"/>
          <w:sz w:val="28"/>
          <w:szCs w:val="28"/>
        </w:rPr>
        <w:t>РФ</w:t>
      </w:r>
    </w:p>
    <w:p w:rsidR="00EA2586" w:rsidRPr="00F728D3" w:rsidRDefault="00EA2586" w:rsidP="00EA2586">
      <w:pPr>
        <w:pStyle w:val="a4"/>
        <w:shd w:val="clear" w:color="auto" w:fill="FFFFFF"/>
        <w:spacing w:before="0" w:beforeAutospacing="0" w:after="0"/>
        <w:jc w:val="center"/>
        <w:rPr>
          <w:sz w:val="28"/>
          <w:szCs w:val="28"/>
        </w:rPr>
      </w:pPr>
      <w:r w:rsidRPr="00F728D3">
        <w:rPr>
          <w:b/>
          <w:bCs/>
          <w:color w:val="000000"/>
          <w:sz w:val="28"/>
          <w:szCs w:val="28"/>
        </w:rPr>
        <w:t>ФГБОУ ВО «Тверской государственный университет</w:t>
      </w:r>
      <w:r w:rsidRPr="00F728D3">
        <w:rPr>
          <w:color w:val="000000"/>
          <w:sz w:val="28"/>
          <w:szCs w:val="28"/>
        </w:rPr>
        <w:t>»</w:t>
      </w:r>
    </w:p>
    <w:p w:rsidR="00EA2586" w:rsidRPr="00F728D3" w:rsidRDefault="00EA2586" w:rsidP="00EA2586">
      <w:pPr>
        <w:pStyle w:val="a4"/>
        <w:shd w:val="clear" w:color="auto" w:fill="FFFFFF"/>
        <w:spacing w:before="0" w:beforeAutospacing="0" w:after="0"/>
        <w:jc w:val="center"/>
        <w:rPr>
          <w:sz w:val="28"/>
          <w:szCs w:val="28"/>
        </w:rPr>
      </w:pPr>
      <w:r w:rsidRPr="00F728D3">
        <w:rPr>
          <w:b/>
          <w:bCs/>
          <w:color w:val="000000"/>
          <w:sz w:val="28"/>
          <w:szCs w:val="28"/>
        </w:rPr>
        <w:t>Институт педагогического образования и социальных технологий</w:t>
      </w:r>
    </w:p>
    <w:p w:rsidR="00EA2586" w:rsidRPr="00F728D3" w:rsidRDefault="00EA2586" w:rsidP="00EA2586">
      <w:pPr>
        <w:pStyle w:val="a4"/>
        <w:shd w:val="clear" w:color="auto" w:fill="FFFFFF"/>
        <w:spacing w:before="0" w:beforeAutospacing="0" w:after="0"/>
        <w:jc w:val="center"/>
        <w:rPr>
          <w:sz w:val="28"/>
          <w:szCs w:val="28"/>
        </w:rPr>
      </w:pPr>
      <w:r w:rsidRPr="00F728D3">
        <w:rPr>
          <w:b/>
          <w:bCs/>
          <w:color w:val="000000"/>
          <w:sz w:val="28"/>
          <w:szCs w:val="28"/>
        </w:rPr>
        <w:t>Кафедра русского языка с методикой начального обучения</w:t>
      </w:r>
    </w:p>
    <w:p w:rsidR="00EA2586" w:rsidRPr="00F728D3" w:rsidRDefault="00EA2586" w:rsidP="00EA2586">
      <w:pPr>
        <w:pStyle w:val="a4"/>
        <w:spacing w:before="0" w:beforeAutospacing="0" w:after="0"/>
        <w:jc w:val="center"/>
        <w:rPr>
          <w:sz w:val="28"/>
          <w:szCs w:val="28"/>
        </w:rPr>
      </w:pPr>
    </w:p>
    <w:p w:rsidR="00EA2586" w:rsidRPr="00F728D3" w:rsidRDefault="00EA2586" w:rsidP="00EA2586">
      <w:pPr>
        <w:pStyle w:val="a4"/>
        <w:spacing w:before="0" w:beforeAutospacing="0" w:after="0"/>
        <w:jc w:val="center"/>
        <w:rPr>
          <w:sz w:val="28"/>
          <w:szCs w:val="28"/>
        </w:rPr>
      </w:pPr>
      <w:r>
        <w:rPr>
          <w:b/>
          <w:bCs/>
          <w:sz w:val="28"/>
          <w:szCs w:val="28"/>
          <w:lang w:val="en-US"/>
        </w:rPr>
        <w:t>X</w:t>
      </w:r>
      <w:r w:rsidRPr="00F728D3">
        <w:rPr>
          <w:b/>
          <w:bCs/>
          <w:sz w:val="28"/>
          <w:szCs w:val="28"/>
        </w:rPr>
        <w:t xml:space="preserve"> Международная научно-практическая конференция</w:t>
      </w:r>
    </w:p>
    <w:p w:rsidR="00EA2586" w:rsidRPr="00F728D3" w:rsidRDefault="00EA2586" w:rsidP="00EA2586">
      <w:pPr>
        <w:pStyle w:val="a4"/>
        <w:spacing w:before="0" w:beforeAutospacing="0" w:after="0"/>
        <w:jc w:val="center"/>
        <w:rPr>
          <w:sz w:val="28"/>
          <w:szCs w:val="28"/>
        </w:rPr>
      </w:pPr>
    </w:p>
    <w:p w:rsidR="00EA2586" w:rsidRPr="00F728D3" w:rsidRDefault="00EA2586" w:rsidP="00EA2586">
      <w:pPr>
        <w:pStyle w:val="a4"/>
        <w:spacing w:before="0" w:beforeAutospacing="0" w:after="0"/>
        <w:jc w:val="center"/>
        <w:rPr>
          <w:sz w:val="28"/>
          <w:szCs w:val="28"/>
        </w:rPr>
      </w:pPr>
      <w:r w:rsidRPr="00F728D3">
        <w:rPr>
          <w:b/>
          <w:bCs/>
          <w:sz w:val="28"/>
          <w:szCs w:val="28"/>
        </w:rPr>
        <w:t>«РОДНАЯ СЛОВЕСНОСТЬ В СОВРЕМЕННОМ</w:t>
      </w:r>
    </w:p>
    <w:p w:rsidR="00EA2586" w:rsidRPr="00F728D3" w:rsidRDefault="00EA2586" w:rsidP="00EA2586">
      <w:pPr>
        <w:pStyle w:val="a4"/>
        <w:spacing w:before="0" w:beforeAutospacing="0" w:after="0"/>
        <w:jc w:val="center"/>
        <w:rPr>
          <w:sz w:val="28"/>
          <w:szCs w:val="28"/>
        </w:rPr>
      </w:pPr>
      <w:r w:rsidRPr="00F728D3">
        <w:rPr>
          <w:b/>
          <w:bCs/>
          <w:sz w:val="28"/>
          <w:szCs w:val="28"/>
        </w:rPr>
        <w:t>КУЛЬТУРНОМ И ОБРАЗОВАТЕЛЬНОМ</w:t>
      </w:r>
    </w:p>
    <w:p w:rsidR="00EA2586" w:rsidRPr="00F728D3" w:rsidRDefault="00EA2586" w:rsidP="00EA2586">
      <w:pPr>
        <w:pStyle w:val="a4"/>
        <w:spacing w:before="0" w:beforeAutospacing="0" w:after="0"/>
        <w:jc w:val="center"/>
        <w:rPr>
          <w:sz w:val="28"/>
          <w:szCs w:val="28"/>
        </w:rPr>
      </w:pPr>
      <w:r w:rsidRPr="00F728D3">
        <w:rPr>
          <w:b/>
          <w:bCs/>
          <w:sz w:val="28"/>
          <w:szCs w:val="28"/>
        </w:rPr>
        <w:t>ПРОСТРАНСТВЕ»</w:t>
      </w:r>
    </w:p>
    <w:p w:rsidR="00EA2586" w:rsidRPr="00F728D3" w:rsidRDefault="00EA2586" w:rsidP="00EA2586">
      <w:pPr>
        <w:pStyle w:val="a4"/>
        <w:spacing w:before="0" w:beforeAutospacing="0" w:after="0"/>
        <w:ind w:firstLine="720"/>
        <w:jc w:val="center"/>
        <w:rPr>
          <w:sz w:val="28"/>
          <w:szCs w:val="28"/>
        </w:rPr>
      </w:pPr>
    </w:p>
    <w:p w:rsidR="00EA2586" w:rsidRPr="00F728D3" w:rsidRDefault="00EA2586" w:rsidP="00EA2586">
      <w:pPr>
        <w:pStyle w:val="a4"/>
        <w:spacing w:before="0" w:beforeAutospacing="0" w:after="0"/>
        <w:ind w:firstLine="720"/>
        <w:jc w:val="center"/>
        <w:rPr>
          <w:sz w:val="28"/>
          <w:szCs w:val="28"/>
        </w:rPr>
      </w:pPr>
      <w:r w:rsidRPr="00F728D3">
        <w:rPr>
          <w:b/>
          <w:bCs/>
          <w:i/>
          <w:iCs/>
          <w:sz w:val="28"/>
          <w:szCs w:val="28"/>
        </w:rPr>
        <w:t>Дорогие друзья! Уважаемые коллеги!</w:t>
      </w:r>
    </w:p>
    <w:p w:rsidR="00EA2586" w:rsidRPr="00F728D3" w:rsidRDefault="00EA2586" w:rsidP="00EA2586">
      <w:pPr>
        <w:pStyle w:val="a4"/>
        <w:spacing w:before="0" w:beforeAutospacing="0" w:after="0"/>
        <w:ind w:firstLine="720"/>
        <w:jc w:val="center"/>
        <w:rPr>
          <w:sz w:val="28"/>
          <w:szCs w:val="28"/>
        </w:rPr>
      </w:pPr>
    </w:p>
    <w:p w:rsidR="00EA2586" w:rsidRPr="00F728D3" w:rsidRDefault="00EA2586" w:rsidP="00EA2586">
      <w:pPr>
        <w:pStyle w:val="a4"/>
        <w:spacing w:before="0" w:beforeAutospacing="0" w:after="0"/>
        <w:ind w:firstLine="720"/>
        <w:jc w:val="both"/>
        <w:rPr>
          <w:sz w:val="28"/>
          <w:szCs w:val="28"/>
        </w:rPr>
      </w:pPr>
      <w:r w:rsidRPr="00F728D3">
        <w:rPr>
          <w:sz w:val="28"/>
          <w:szCs w:val="28"/>
        </w:rPr>
        <w:t xml:space="preserve">Приглашаем Вас принять участие в работе </w:t>
      </w:r>
      <w:r>
        <w:rPr>
          <w:sz w:val="28"/>
          <w:szCs w:val="28"/>
          <w:lang w:val="en-US"/>
        </w:rPr>
        <w:t>X</w:t>
      </w:r>
      <w:r>
        <w:rPr>
          <w:sz w:val="28"/>
          <w:szCs w:val="28"/>
        </w:rPr>
        <w:t xml:space="preserve"> </w:t>
      </w:r>
      <w:r w:rsidRPr="00F728D3">
        <w:rPr>
          <w:sz w:val="28"/>
          <w:szCs w:val="28"/>
        </w:rPr>
        <w:t xml:space="preserve">Международной научно-практической конференции </w:t>
      </w:r>
      <w:r w:rsidRPr="00F728D3">
        <w:rPr>
          <w:b/>
          <w:bCs/>
          <w:sz w:val="28"/>
          <w:szCs w:val="28"/>
        </w:rPr>
        <w:t>«Родная словесность в современном культурном и образовательном пространстве»</w:t>
      </w:r>
      <w:r w:rsidRPr="00F728D3">
        <w:rPr>
          <w:sz w:val="28"/>
          <w:szCs w:val="28"/>
        </w:rPr>
        <w:t>.</w:t>
      </w:r>
      <w:r w:rsidRPr="00F728D3">
        <w:rPr>
          <w:b/>
          <w:bCs/>
          <w:sz w:val="28"/>
          <w:szCs w:val="28"/>
        </w:rPr>
        <w:t xml:space="preserve"> </w:t>
      </w:r>
    </w:p>
    <w:p w:rsidR="00EA2586" w:rsidRPr="00F728D3" w:rsidRDefault="00EA2586" w:rsidP="00EA2586">
      <w:pPr>
        <w:pStyle w:val="a4"/>
        <w:spacing w:before="0" w:beforeAutospacing="0" w:after="0"/>
        <w:ind w:firstLine="720"/>
        <w:jc w:val="both"/>
        <w:rPr>
          <w:sz w:val="28"/>
          <w:szCs w:val="28"/>
        </w:rPr>
      </w:pPr>
      <w:r w:rsidRPr="00F728D3">
        <w:rPr>
          <w:sz w:val="28"/>
          <w:szCs w:val="28"/>
        </w:rPr>
        <w:t xml:space="preserve">К участию приглашаются преподаватели вузов, аспиранты, студенты, научные работники, сотрудники библиотек, учителя школ, работники дошкольного образования, практикующие психологи, все интересующиеся проблемами русского языка и литературы. </w:t>
      </w:r>
    </w:p>
    <w:p w:rsidR="00EA2586" w:rsidRDefault="00EA2586" w:rsidP="00EA2586">
      <w:pPr>
        <w:pStyle w:val="a4"/>
        <w:spacing w:before="0" w:beforeAutospacing="0" w:after="0"/>
        <w:ind w:firstLine="720"/>
        <w:jc w:val="both"/>
        <w:rPr>
          <w:sz w:val="28"/>
          <w:szCs w:val="28"/>
        </w:rPr>
      </w:pPr>
      <w:r w:rsidRPr="00F728D3">
        <w:rPr>
          <w:sz w:val="28"/>
          <w:szCs w:val="28"/>
        </w:rPr>
        <w:t xml:space="preserve">Конференция состоится </w:t>
      </w:r>
      <w:r w:rsidR="0050632F">
        <w:rPr>
          <w:b/>
          <w:sz w:val="28"/>
          <w:szCs w:val="28"/>
        </w:rPr>
        <w:t>4-5</w:t>
      </w:r>
      <w:r>
        <w:rPr>
          <w:b/>
          <w:bCs/>
          <w:sz w:val="28"/>
          <w:szCs w:val="28"/>
        </w:rPr>
        <w:t xml:space="preserve"> </w:t>
      </w:r>
      <w:r w:rsidR="0050632F">
        <w:rPr>
          <w:b/>
          <w:bCs/>
          <w:sz w:val="28"/>
          <w:szCs w:val="28"/>
        </w:rPr>
        <w:t>дека</w:t>
      </w:r>
      <w:r>
        <w:rPr>
          <w:b/>
          <w:bCs/>
          <w:sz w:val="28"/>
          <w:szCs w:val="28"/>
        </w:rPr>
        <w:t>бря</w:t>
      </w:r>
      <w:r w:rsidRPr="00F728D3">
        <w:rPr>
          <w:b/>
          <w:bCs/>
          <w:sz w:val="28"/>
          <w:szCs w:val="28"/>
        </w:rPr>
        <w:t xml:space="preserve"> 20</w:t>
      </w:r>
      <w:r w:rsidR="0050632F">
        <w:rPr>
          <w:b/>
          <w:bCs/>
          <w:sz w:val="28"/>
          <w:szCs w:val="28"/>
        </w:rPr>
        <w:t>20</w:t>
      </w:r>
      <w:r w:rsidRPr="00F728D3">
        <w:rPr>
          <w:b/>
          <w:bCs/>
          <w:sz w:val="28"/>
          <w:szCs w:val="28"/>
        </w:rPr>
        <w:t xml:space="preserve"> г</w:t>
      </w:r>
      <w:r w:rsidRPr="00F728D3">
        <w:rPr>
          <w:sz w:val="28"/>
          <w:szCs w:val="28"/>
        </w:rPr>
        <w:t xml:space="preserve">. в Институте педагогического образования и социальных технологий Тверского государственного университета </w:t>
      </w:r>
      <w:r w:rsidR="00C674C5" w:rsidRPr="00C674C5">
        <w:rPr>
          <w:sz w:val="28"/>
          <w:szCs w:val="28"/>
        </w:rPr>
        <w:t xml:space="preserve">в дистанционном формате в приложении </w:t>
      </w:r>
      <w:proofErr w:type="spellStart"/>
      <w:r w:rsidR="00C674C5" w:rsidRPr="00C674C5">
        <w:rPr>
          <w:sz w:val="28"/>
          <w:szCs w:val="28"/>
        </w:rPr>
        <w:t>Microsoft</w:t>
      </w:r>
      <w:proofErr w:type="spellEnd"/>
      <w:r w:rsidR="00C674C5">
        <w:rPr>
          <w:sz w:val="28"/>
          <w:szCs w:val="28"/>
        </w:rPr>
        <w:t xml:space="preserve"> </w:t>
      </w:r>
      <w:proofErr w:type="spellStart"/>
      <w:r w:rsidR="00C674C5" w:rsidRPr="00C674C5">
        <w:rPr>
          <w:sz w:val="28"/>
          <w:szCs w:val="28"/>
        </w:rPr>
        <w:t>Teams</w:t>
      </w:r>
      <w:proofErr w:type="spellEnd"/>
      <w:r w:rsidR="00C674C5">
        <w:rPr>
          <w:sz w:val="28"/>
          <w:szCs w:val="28"/>
        </w:rPr>
        <w:t xml:space="preserve">. </w:t>
      </w:r>
      <w:r w:rsidR="00C674C5" w:rsidRPr="00C674C5">
        <w:rPr>
          <w:sz w:val="28"/>
          <w:szCs w:val="28"/>
        </w:rPr>
        <w:t>Все авторы, материалы которых примут в программу конференции, будут приглашены по электронной почте, указанной при</w:t>
      </w:r>
      <w:r w:rsidR="003B53AB">
        <w:rPr>
          <w:sz w:val="28"/>
          <w:szCs w:val="28"/>
        </w:rPr>
        <w:t xml:space="preserve"> </w:t>
      </w:r>
      <w:bookmarkStart w:id="0" w:name="_GoBack"/>
      <w:bookmarkEnd w:id="0"/>
      <w:r w:rsidR="00C674C5" w:rsidRPr="00C674C5">
        <w:rPr>
          <w:sz w:val="28"/>
          <w:szCs w:val="28"/>
        </w:rPr>
        <w:t xml:space="preserve">регистрации, добавлены в одноименную команду </w:t>
      </w:r>
      <w:proofErr w:type="spellStart"/>
      <w:r w:rsidR="00C674C5" w:rsidRPr="00C674C5">
        <w:rPr>
          <w:sz w:val="28"/>
          <w:szCs w:val="28"/>
        </w:rPr>
        <w:t>Teams</w:t>
      </w:r>
      <w:proofErr w:type="spellEnd"/>
      <w:r w:rsidR="00C674C5" w:rsidRPr="00C674C5">
        <w:rPr>
          <w:sz w:val="28"/>
          <w:szCs w:val="28"/>
        </w:rPr>
        <w:t>, где смогут выступить с докладами и тезисами</w:t>
      </w:r>
      <w:r w:rsidR="00C674C5">
        <w:rPr>
          <w:sz w:val="28"/>
          <w:szCs w:val="28"/>
        </w:rPr>
        <w:t>.</w:t>
      </w:r>
    </w:p>
    <w:p w:rsidR="00C674C5" w:rsidRDefault="00C674C5" w:rsidP="00EA2586">
      <w:pPr>
        <w:pStyle w:val="a4"/>
        <w:spacing w:before="0" w:beforeAutospacing="0" w:after="0"/>
        <w:ind w:firstLine="720"/>
        <w:jc w:val="both"/>
        <w:rPr>
          <w:sz w:val="28"/>
          <w:szCs w:val="28"/>
        </w:rPr>
      </w:pPr>
      <w:r w:rsidRPr="00C674C5">
        <w:rPr>
          <w:sz w:val="28"/>
          <w:szCs w:val="28"/>
        </w:rPr>
        <w:t xml:space="preserve">С Программой конференции можно ознакомиться с </w:t>
      </w:r>
      <w:r>
        <w:rPr>
          <w:sz w:val="28"/>
          <w:szCs w:val="28"/>
        </w:rPr>
        <w:t>1</w:t>
      </w:r>
      <w:r w:rsidRPr="00C674C5">
        <w:rPr>
          <w:sz w:val="28"/>
          <w:szCs w:val="28"/>
        </w:rPr>
        <w:t>.1</w:t>
      </w:r>
      <w:r>
        <w:rPr>
          <w:sz w:val="28"/>
          <w:szCs w:val="28"/>
        </w:rPr>
        <w:t>2</w:t>
      </w:r>
      <w:r w:rsidRPr="00C674C5">
        <w:rPr>
          <w:sz w:val="28"/>
          <w:szCs w:val="28"/>
        </w:rPr>
        <w:t>.2020. на сайте Института педагогического образования и социальных технологий Тверского государственного университета (</w:t>
      </w:r>
      <w:hyperlink r:id="rId5" w:history="1">
        <w:r w:rsidRPr="008C6B93">
          <w:rPr>
            <w:rStyle w:val="a3"/>
            <w:sz w:val="28"/>
            <w:szCs w:val="28"/>
          </w:rPr>
          <w:t>https://pedfak.tversu.ru/pages/572</w:t>
        </w:r>
      </w:hyperlink>
      <w:r w:rsidRPr="00C674C5">
        <w:rPr>
          <w:sz w:val="28"/>
          <w:szCs w:val="28"/>
        </w:rPr>
        <w:t>)</w:t>
      </w:r>
    </w:p>
    <w:p w:rsidR="00EA2586" w:rsidRPr="00F728D3" w:rsidRDefault="00EA2586" w:rsidP="00EA2586">
      <w:pPr>
        <w:pStyle w:val="a4"/>
        <w:spacing w:before="0" w:beforeAutospacing="0" w:after="0"/>
        <w:ind w:firstLine="720"/>
        <w:jc w:val="both"/>
        <w:rPr>
          <w:sz w:val="28"/>
          <w:szCs w:val="28"/>
        </w:rPr>
      </w:pPr>
      <w:r w:rsidRPr="00F728D3">
        <w:rPr>
          <w:b/>
          <w:bCs/>
          <w:sz w:val="28"/>
          <w:szCs w:val="28"/>
        </w:rPr>
        <w:t>Основные направления работы конференции:</w:t>
      </w:r>
    </w:p>
    <w:p w:rsidR="00EA2586" w:rsidRPr="00F728D3" w:rsidRDefault="00EA2586" w:rsidP="00EA2586">
      <w:pPr>
        <w:pStyle w:val="a4"/>
        <w:numPr>
          <w:ilvl w:val="0"/>
          <w:numId w:val="1"/>
        </w:numPr>
        <w:tabs>
          <w:tab w:val="left" w:pos="960"/>
        </w:tabs>
        <w:spacing w:before="0" w:beforeAutospacing="0" w:after="0"/>
        <w:ind w:left="0" w:firstLine="720"/>
        <w:jc w:val="both"/>
        <w:rPr>
          <w:sz w:val="28"/>
          <w:szCs w:val="28"/>
        </w:rPr>
      </w:pPr>
      <w:r w:rsidRPr="00F728D3">
        <w:rPr>
          <w:sz w:val="28"/>
          <w:szCs w:val="28"/>
        </w:rPr>
        <w:t>Русский язык в современном культурном и образовательном пространстве;</w:t>
      </w:r>
    </w:p>
    <w:p w:rsidR="00EA2586" w:rsidRPr="00F728D3" w:rsidRDefault="00EA2586" w:rsidP="00EA2586">
      <w:pPr>
        <w:pStyle w:val="a4"/>
        <w:numPr>
          <w:ilvl w:val="0"/>
          <w:numId w:val="1"/>
        </w:numPr>
        <w:tabs>
          <w:tab w:val="left" w:pos="960"/>
        </w:tabs>
        <w:spacing w:before="0" w:beforeAutospacing="0" w:after="0"/>
        <w:ind w:left="0" w:firstLine="720"/>
        <w:jc w:val="both"/>
        <w:rPr>
          <w:sz w:val="28"/>
          <w:szCs w:val="28"/>
        </w:rPr>
      </w:pPr>
      <w:r w:rsidRPr="00F728D3">
        <w:rPr>
          <w:sz w:val="28"/>
          <w:szCs w:val="28"/>
        </w:rPr>
        <w:t xml:space="preserve">Художественная словесность в </w:t>
      </w:r>
      <w:r>
        <w:rPr>
          <w:sz w:val="28"/>
          <w:szCs w:val="28"/>
        </w:rPr>
        <w:t xml:space="preserve">современном </w:t>
      </w:r>
      <w:r w:rsidRPr="00F728D3">
        <w:rPr>
          <w:sz w:val="28"/>
          <w:szCs w:val="28"/>
        </w:rPr>
        <w:t>социокультурном пространстве;</w:t>
      </w:r>
    </w:p>
    <w:p w:rsidR="00EA2586" w:rsidRPr="00F728D3" w:rsidRDefault="00EA2586" w:rsidP="00EA2586">
      <w:pPr>
        <w:pStyle w:val="a4"/>
        <w:numPr>
          <w:ilvl w:val="0"/>
          <w:numId w:val="1"/>
        </w:numPr>
        <w:tabs>
          <w:tab w:val="left" w:pos="960"/>
        </w:tabs>
        <w:spacing w:before="0" w:beforeAutospacing="0" w:after="0"/>
        <w:ind w:left="0" w:firstLine="720"/>
        <w:jc w:val="both"/>
        <w:rPr>
          <w:sz w:val="28"/>
          <w:szCs w:val="28"/>
        </w:rPr>
      </w:pPr>
      <w:r w:rsidRPr="00F728D3">
        <w:rPr>
          <w:sz w:val="28"/>
          <w:szCs w:val="28"/>
        </w:rPr>
        <w:t>Культура Тверского края и современное общество.</w:t>
      </w:r>
    </w:p>
    <w:p w:rsidR="00EA2586" w:rsidRPr="00F728D3" w:rsidRDefault="00EA2586" w:rsidP="00EA2586">
      <w:pPr>
        <w:pStyle w:val="a4"/>
        <w:spacing w:before="0" w:beforeAutospacing="0" w:after="0"/>
        <w:ind w:firstLine="720"/>
        <w:jc w:val="both"/>
        <w:rPr>
          <w:sz w:val="28"/>
          <w:szCs w:val="28"/>
        </w:rPr>
      </w:pPr>
      <w:r w:rsidRPr="00F728D3">
        <w:rPr>
          <w:b/>
          <w:bCs/>
          <w:sz w:val="28"/>
          <w:szCs w:val="28"/>
        </w:rPr>
        <w:t>Регламент работы конференции:</w:t>
      </w:r>
    </w:p>
    <w:p w:rsidR="00EA2586" w:rsidRPr="00F728D3" w:rsidRDefault="00EA2586" w:rsidP="00EA2586">
      <w:pPr>
        <w:pStyle w:val="a4"/>
        <w:numPr>
          <w:ilvl w:val="0"/>
          <w:numId w:val="2"/>
        </w:numPr>
        <w:tabs>
          <w:tab w:val="left" w:pos="960"/>
        </w:tabs>
        <w:spacing w:before="0" w:beforeAutospacing="0" w:after="0"/>
        <w:ind w:left="0" w:firstLine="720"/>
        <w:jc w:val="both"/>
        <w:rPr>
          <w:sz w:val="28"/>
          <w:szCs w:val="28"/>
        </w:rPr>
      </w:pPr>
      <w:r w:rsidRPr="00F728D3">
        <w:rPr>
          <w:sz w:val="28"/>
          <w:szCs w:val="28"/>
        </w:rPr>
        <w:t>доклады на пленарных заседаниях — 20 мин.;</w:t>
      </w:r>
    </w:p>
    <w:p w:rsidR="00EA2586" w:rsidRPr="00F728D3" w:rsidRDefault="00EA2586" w:rsidP="00EA2586">
      <w:pPr>
        <w:pStyle w:val="a4"/>
        <w:numPr>
          <w:ilvl w:val="0"/>
          <w:numId w:val="2"/>
        </w:numPr>
        <w:tabs>
          <w:tab w:val="left" w:pos="960"/>
        </w:tabs>
        <w:spacing w:before="0" w:beforeAutospacing="0" w:after="0"/>
        <w:ind w:left="0" w:firstLine="720"/>
        <w:jc w:val="both"/>
        <w:rPr>
          <w:sz w:val="28"/>
          <w:szCs w:val="28"/>
        </w:rPr>
      </w:pPr>
      <w:r w:rsidRPr="00F728D3">
        <w:rPr>
          <w:sz w:val="28"/>
          <w:szCs w:val="28"/>
        </w:rPr>
        <w:t>доклады на секционных заседаниях — 15 мин.;</w:t>
      </w:r>
    </w:p>
    <w:p w:rsidR="00EA2586" w:rsidRDefault="00EA2586" w:rsidP="00EA2586">
      <w:pPr>
        <w:pStyle w:val="a4"/>
        <w:numPr>
          <w:ilvl w:val="0"/>
          <w:numId w:val="2"/>
        </w:numPr>
        <w:tabs>
          <w:tab w:val="left" w:pos="960"/>
        </w:tabs>
        <w:spacing w:before="0" w:beforeAutospacing="0" w:after="0"/>
        <w:ind w:left="0" w:firstLine="720"/>
        <w:jc w:val="both"/>
        <w:rPr>
          <w:sz w:val="28"/>
          <w:szCs w:val="28"/>
        </w:rPr>
      </w:pPr>
      <w:r w:rsidRPr="00F728D3">
        <w:rPr>
          <w:sz w:val="28"/>
          <w:szCs w:val="28"/>
        </w:rPr>
        <w:t>сообщения и выступления в прениях — 10 мин.</w:t>
      </w:r>
    </w:p>
    <w:p w:rsidR="00EC4BE2" w:rsidRDefault="00EC4BE2" w:rsidP="00EC4BE2">
      <w:pPr>
        <w:pStyle w:val="a4"/>
        <w:tabs>
          <w:tab w:val="left" w:pos="960"/>
        </w:tabs>
        <w:spacing w:before="0" w:beforeAutospacing="0" w:after="0"/>
        <w:jc w:val="both"/>
        <w:rPr>
          <w:sz w:val="28"/>
          <w:szCs w:val="28"/>
        </w:rPr>
      </w:pPr>
    </w:p>
    <w:p w:rsidR="0050632F" w:rsidRPr="00EC4BE2" w:rsidRDefault="00EC4BE2" w:rsidP="00EC4BE2">
      <w:pPr>
        <w:pStyle w:val="a4"/>
        <w:tabs>
          <w:tab w:val="left" w:pos="960"/>
        </w:tabs>
        <w:spacing w:before="0" w:beforeAutospacing="0" w:after="0"/>
        <w:ind w:left="720" w:firstLine="556"/>
        <w:jc w:val="both"/>
        <w:rPr>
          <w:sz w:val="28"/>
          <w:szCs w:val="28"/>
        </w:rPr>
      </w:pPr>
      <w:r>
        <w:rPr>
          <w:sz w:val="28"/>
          <w:szCs w:val="28"/>
        </w:rPr>
        <w:lastRenderedPageBreak/>
        <w:tab/>
      </w:r>
      <w:r w:rsidRPr="00EC4BE2">
        <w:rPr>
          <w:sz w:val="28"/>
          <w:szCs w:val="28"/>
        </w:rPr>
        <w:t>Участие бесплатное (включает размещение материалов для обсуждения на дискуссионной интернет-площадке, участие в обсуждении, включение статьи в электронный вариант сборника, который будет размещен в РИНЦ в течение 3-х -6-ти месяцев, рассылка по электронной почте Сертификатов участников всем выступившим докладчикам).</w:t>
      </w:r>
    </w:p>
    <w:p w:rsidR="00EA2586" w:rsidRDefault="00C674C5" w:rsidP="00EA2586">
      <w:pPr>
        <w:spacing w:after="153"/>
        <w:ind w:firstLine="709"/>
        <w:jc w:val="both"/>
        <w:textAlignment w:val="baseline"/>
        <w:rPr>
          <w:sz w:val="28"/>
          <w:szCs w:val="28"/>
        </w:rPr>
      </w:pPr>
      <w:r w:rsidRPr="00C674C5">
        <w:rPr>
          <w:sz w:val="28"/>
          <w:szCs w:val="28"/>
        </w:rPr>
        <w:t xml:space="preserve">К первому дню Конференции редакционная коллегия размещает принятые материалы по адресу дискуссионной площадки, вход на которую доступен только для участников Конференции. </w:t>
      </w:r>
    </w:p>
    <w:p w:rsidR="00C674C5" w:rsidRPr="00C674C5" w:rsidRDefault="00C674C5" w:rsidP="00EA2586">
      <w:pPr>
        <w:spacing w:after="153"/>
        <w:ind w:firstLine="709"/>
        <w:jc w:val="both"/>
        <w:textAlignment w:val="baseline"/>
        <w:rPr>
          <w:b/>
          <w:sz w:val="28"/>
          <w:szCs w:val="28"/>
        </w:rPr>
      </w:pPr>
      <w:r w:rsidRPr="00C674C5">
        <w:rPr>
          <w:sz w:val="28"/>
          <w:szCs w:val="28"/>
        </w:rPr>
        <w:t xml:space="preserve">По итогам работы конференции </w:t>
      </w:r>
      <w:r>
        <w:rPr>
          <w:sz w:val="28"/>
          <w:szCs w:val="28"/>
        </w:rPr>
        <w:t>планируется выпуск</w:t>
      </w:r>
      <w:r w:rsidRPr="00C674C5">
        <w:rPr>
          <w:sz w:val="28"/>
          <w:szCs w:val="28"/>
        </w:rPr>
        <w:t xml:space="preserve"> сборник</w:t>
      </w:r>
      <w:r>
        <w:rPr>
          <w:sz w:val="28"/>
          <w:szCs w:val="28"/>
        </w:rPr>
        <w:t>а</w:t>
      </w:r>
      <w:r w:rsidRPr="00C674C5">
        <w:rPr>
          <w:sz w:val="28"/>
          <w:szCs w:val="28"/>
        </w:rPr>
        <w:t xml:space="preserve"> материалов и статей конференции, </w:t>
      </w:r>
      <w:r w:rsidR="002F0377">
        <w:rPr>
          <w:sz w:val="28"/>
          <w:szCs w:val="28"/>
        </w:rPr>
        <w:t>который будет передан</w:t>
      </w:r>
      <w:r w:rsidRPr="00C674C5">
        <w:rPr>
          <w:sz w:val="28"/>
          <w:szCs w:val="28"/>
        </w:rPr>
        <w:t xml:space="preserve"> в Научную Электронную Библиотеку eLIBRARY.RU</w:t>
      </w:r>
      <w:r w:rsidR="002F0377">
        <w:rPr>
          <w:sz w:val="28"/>
          <w:szCs w:val="28"/>
        </w:rPr>
        <w:t xml:space="preserve"> </w:t>
      </w:r>
      <w:r w:rsidRPr="00C674C5">
        <w:rPr>
          <w:sz w:val="28"/>
          <w:szCs w:val="28"/>
        </w:rPr>
        <w:t xml:space="preserve">для регистрации в </w:t>
      </w:r>
      <w:proofErr w:type="spellStart"/>
      <w:r w:rsidRPr="00C674C5">
        <w:rPr>
          <w:sz w:val="28"/>
          <w:szCs w:val="28"/>
        </w:rPr>
        <w:t>наукометрической</w:t>
      </w:r>
      <w:proofErr w:type="spellEnd"/>
      <w:r w:rsidRPr="00C674C5">
        <w:rPr>
          <w:sz w:val="28"/>
          <w:szCs w:val="28"/>
        </w:rPr>
        <w:t xml:space="preserve"> базе</w:t>
      </w:r>
      <w:r w:rsidR="002F0377">
        <w:rPr>
          <w:sz w:val="28"/>
          <w:szCs w:val="28"/>
        </w:rPr>
        <w:t xml:space="preserve"> </w:t>
      </w:r>
      <w:r w:rsidRPr="00C674C5">
        <w:rPr>
          <w:sz w:val="28"/>
          <w:szCs w:val="28"/>
        </w:rPr>
        <w:t>РИНЦ</w:t>
      </w:r>
    </w:p>
    <w:p w:rsidR="0050632F" w:rsidRDefault="0050632F" w:rsidP="00EA2586">
      <w:pPr>
        <w:spacing w:after="153"/>
        <w:ind w:firstLine="709"/>
        <w:jc w:val="center"/>
        <w:textAlignment w:val="baseline"/>
        <w:rPr>
          <w:b/>
          <w:sz w:val="26"/>
          <w:szCs w:val="26"/>
        </w:rPr>
      </w:pPr>
    </w:p>
    <w:p w:rsidR="0050632F" w:rsidRDefault="0050632F" w:rsidP="00EA2586">
      <w:pPr>
        <w:spacing w:after="153"/>
        <w:ind w:firstLine="709"/>
        <w:jc w:val="center"/>
        <w:textAlignment w:val="baseline"/>
        <w:rPr>
          <w:b/>
          <w:sz w:val="26"/>
          <w:szCs w:val="26"/>
        </w:rPr>
      </w:pPr>
    </w:p>
    <w:p w:rsidR="0050632F" w:rsidRDefault="0050632F" w:rsidP="00EA2586">
      <w:pPr>
        <w:spacing w:after="153"/>
        <w:ind w:firstLine="709"/>
        <w:jc w:val="center"/>
        <w:textAlignment w:val="baseline"/>
        <w:rPr>
          <w:b/>
          <w:sz w:val="26"/>
          <w:szCs w:val="26"/>
        </w:rPr>
      </w:pPr>
    </w:p>
    <w:p w:rsidR="00EA2586" w:rsidRPr="00F728D3" w:rsidRDefault="00EA2586" w:rsidP="00EA2586">
      <w:pPr>
        <w:pStyle w:val="a4"/>
        <w:spacing w:before="0" w:beforeAutospacing="0" w:after="0"/>
        <w:ind w:firstLine="720"/>
        <w:rPr>
          <w:sz w:val="28"/>
          <w:szCs w:val="28"/>
        </w:rPr>
      </w:pPr>
      <w:r w:rsidRPr="00F728D3">
        <w:rPr>
          <w:sz w:val="28"/>
          <w:szCs w:val="28"/>
        </w:rPr>
        <w:t>Оргкомитет просит всех заинтересованных лиц присылать заявки на участие в конференции, названия и тезисы докладов (1 страница А4)</w:t>
      </w:r>
      <w:r w:rsidR="00DC1F50">
        <w:rPr>
          <w:sz w:val="28"/>
          <w:szCs w:val="28"/>
        </w:rPr>
        <w:t xml:space="preserve"> до </w:t>
      </w:r>
      <w:r w:rsidR="002F0377">
        <w:rPr>
          <w:sz w:val="28"/>
          <w:szCs w:val="28"/>
        </w:rPr>
        <w:t>1 декабря 2020 года.</w:t>
      </w:r>
    </w:p>
    <w:p w:rsidR="00EA2586" w:rsidRPr="00F728D3" w:rsidRDefault="00EA2586" w:rsidP="00EA2586">
      <w:pPr>
        <w:pStyle w:val="a4"/>
        <w:spacing w:before="0" w:beforeAutospacing="0" w:after="0"/>
        <w:ind w:firstLine="720"/>
        <w:rPr>
          <w:sz w:val="28"/>
          <w:szCs w:val="28"/>
        </w:rPr>
      </w:pPr>
      <w:r>
        <w:rPr>
          <w:sz w:val="28"/>
          <w:szCs w:val="28"/>
        </w:rPr>
        <w:t>Контакты:</w:t>
      </w:r>
    </w:p>
    <w:p w:rsidR="00EA2586" w:rsidRPr="00F728D3" w:rsidRDefault="00EA2586" w:rsidP="00EA2586">
      <w:pPr>
        <w:pStyle w:val="a4"/>
        <w:spacing w:before="0" w:beforeAutospacing="0" w:after="0"/>
        <w:ind w:firstLine="720"/>
        <w:rPr>
          <w:sz w:val="28"/>
          <w:szCs w:val="28"/>
        </w:rPr>
      </w:pPr>
      <w:r w:rsidRPr="00F728D3">
        <w:rPr>
          <w:sz w:val="28"/>
          <w:szCs w:val="28"/>
        </w:rPr>
        <w:t>170021, Россия, Тверь, ул. 2-я Грибоедова, 24, ауд. 227</w:t>
      </w:r>
    </w:p>
    <w:p w:rsidR="00EA2586" w:rsidRPr="00F728D3" w:rsidRDefault="00EA2586" w:rsidP="00EA2586">
      <w:pPr>
        <w:pStyle w:val="a4"/>
        <w:spacing w:before="0" w:beforeAutospacing="0" w:after="0"/>
        <w:ind w:firstLine="720"/>
        <w:rPr>
          <w:sz w:val="28"/>
          <w:szCs w:val="28"/>
        </w:rPr>
      </w:pPr>
      <w:r w:rsidRPr="00F728D3">
        <w:rPr>
          <w:sz w:val="28"/>
          <w:szCs w:val="28"/>
        </w:rPr>
        <w:t>8(4822)520979 (деканат Института педагогического образования и социальных технологий</w:t>
      </w:r>
      <w:r>
        <w:rPr>
          <w:sz w:val="28"/>
          <w:szCs w:val="28"/>
        </w:rPr>
        <w:t xml:space="preserve"> ТвГУ</w:t>
      </w:r>
      <w:r w:rsidRPr="00F728D3">
        <w:rPr>
          <w:sz w:val="28"/>
          <w:szCs w:val="28"/>
        </w:rPr>
        <w:t>)</w:t>
      </w:r>
    </w:p>
    <w:p w:rsidR="00EA2586" w:rsidRPr="00F728D3" w:rsidRDefault="00EA2586" w:rsidP="00EA2586">
      <w:pPr>
        <w:pStyle w:val="a4"/>
        <w:spacing w:before="0" w:beforeAutospacing="0" w:after="0"/>
        <w:ind w:firstLine="720"/>
        <w:rPr>
          <w:sz w:val="28"/>
          <w:szCs w:val="28"/>
        </w:rPr>
      </w:pPr>
      <w:proofErr w:type="gramStart"/>
      <w:r w:rsidRPr="00F728D3">
        <w:rPr>
          <w:b/>
          <w:bCs/>
          <w:sz w:val="28"/>
          <w:szCs w:val="28"/>
          <w:lang w:val="en-US"/>
        </w:rPr>
        <w:t>e</w:t>
      </w:r>
      <w:r w:rsidRPr="00F728D3">
        <w:rPr>
          <w:b/>
          <w:bCs/>
          <w:sz w:val="28"/>
          <w:szCs w:val="28"/>
        </w:rPr>
        <w:t>-</w:t>
      </w:r>
      <w:r w:rsidRPr="00F728D3">
        <w:rPr>
          <w:b/>
          <w:bCs/>
          <w:sz w:val="28"/>
          <w:szCs w:val="28"/>
          <w:lang w:val="en-US"/>
        </w:rPr>
        <w:t>mail</w:t>
      </w:r>
      <w:proofErr w:type="gramEnd"/>
      <w:r w:rsidRPr="00F728D3">
        <w:rPr>
          <w:b/>
          <w:bCs/>
          <w:sz w:val="28"/>
          <w:szCs w:val="28"/>
        </w:rPr>
        <w:t xml:space="preserve">: </w:t>
      </w:r>
      <w:r>
        <w:rPr>
          <w:b/>
          <w:bCs/>
          <w:sz w:val="28"/>
          <w:szCs w:val="28"/>
        </w:rPr>
        <w:t xml:space="preserve"> </w:t>
      </w:r>
      <w:hyperlink r:id="rId6" w:history="1">
        <w:r w:rsidRPr="00FE1BE9">
          <w:rPr>
            <w:rStyle w:val="a3"/>
            <w:b/>
            <w:bCs/>
            <w:sz w:val="28"/>
            <w:szCs w:val="28"/>
            <w:lang w:val="en-US"/>
          </w:rPr>
          <w:t>konf</w:t>
        </w:r>
        <w:r w:rsidRPr="003060AB">
          <w:rPr>
            <w:rStyle w:val="a3"/>
            <w:b/>
            <w:bCs/>
            <w:sz w:val="28"/>
            <w:szCs w:val="28"/>
          </w:rPr>
          <w:t>_</w:t>
        </w:r>
        <w:r w:rsidRPr="00FE1BE9">
          <w:rPr>
            <w:rStyle w:val="a3"/>
            <w:b/>
            <w:bCs/>
            <w:sz w:val="28"/>
            <w:szCs w:val="28"/>
            <w:lang w:val="en-US"/>
          </w:rPr>
          <w:t>RS</w:t>
        </w:r>
        <w:r w:rsidRPr="003060AB">
          <w:rPr>
            <w:rStyle w:val="a3"/>
            <w:b/>
            <w:bCs/>
            <w:sz w:val="28"/>
            <w:szCs w:val="28"/>
          </w:rPr>
          <w:t>@</w:t>
        </w:r>
        <w:r w:rsidRPr="00FE1BE9">
          <w:rPr>
            <w:rStyle w:val="a3"/>
            <w:b/>
            <w:bCs/>
            <w:sz w:val="28"/>
            <w:szCs w:val="28"/>
            <w:lang w:val="en-US"/>
          </w:rPr>
          <w:t>mail</w:t>
        </w:r>
        <w:r w:rsidRPr="003060AB">
          <w:rPr>
            <w:rStyle w:val="a3"/>
            <w:b/>
            <w:bCs/>
            <w:sz w:val="28"/>
            <w:szCs w:val="28"/>
          </w:rPr>
          <w:t>.</w:t>
        </w:r>
        <w:r w:rsidRPr="00FE1BE9">
          <w:rPr>
            <w:rStyle w:val="a3"/>
            <w:b/>
            <w:bCs/>
            <w:sz w:val="28"/>
            <w:szCs w:val="28"/>
            <w:lang w:val="en-US"/>
          </w:rPr>
          <w:t>ru</w:t>
        </w:r>
      </w:hyperlink>
      <w:r w:rsidRPr="003060AB">
        <w:rPr>
          <w:b/>
          <w:bCs/>
          <w:sz w:val="28"/>
          <w:szCs w:val="28"/>
        </w:rPr>
        <w:t xml:space="preserve"> </w:t>
      </w:r>
      <w:r>
        <w:rPr>
          <w:b/>
          <w:bCs/>
          <w:sz w:val="28"/>
          <w:szCs w:val="28"/>
        </w:rPr>
        <w:t xml:space="preserve">, </w:t>
      </w:r>
      <w:hyperlink r:id="rId7" w:history="1">
        <w:r w:rsidRPr="00F728D3">
          <w:rPr>
            <w:rStyle w:val="a3"/>
            <w:b/>
            <w:bCs/>
            <w:color w:val="0000FF"/>
            <w:sz w:val="28"/>
            <w:szCs w:val="28"/>
            <w:lang w:val="en-US"/>
          </w:rPr>
          <w:t>korpusovayulya</w:t>
        </w:r>
        <w:r w:rsidRPr="00F728D3">
          <w:rPr>
            <w:rStyle w:val="a3"/>
            <w:b/>
            <w:bCs/>
            <w:color w:val="0000FF"/>
            <w:sz w:val="28"/>
            <w:szCs w:val="28"/>
          </w:rPr>
          <w:t>@</w:t>
        </w:r>
        <w:r w:rsidRPr="00F728D3">
          <w:rPr>
            <w:rStyle w:val="a3"/>
            <w:b/>
            <w:bCs/>
            <w:color w:val="0000FF"/>
            <w:sz w:val="28"/>
            <w:szCs w:val="28"/>
            <w:lang w:val="en-US"/>
          </w:rPr>
          <w:t>mail</w:t>
        </w:r>
        <w:r w:rsidRPr="00F728D3">
          <w:rPr>
            <w:rStyle w:val="a3"/>
            <w:b/>
            <w:bCs/>
            <w:color w:val="0000FF"/>
            <w:sz w:val="28"/>
            <w:szCs w:val="28"/>
          </w:rPr>
          <w:t>.</w:t>
        </w:r>
        <w:r w:rsidRPr="00F728D3">
          <w:rPr>
            <w:rStyle w:val="a3"/>
            <w:b/>
            <w:bCs/>
            <w:color w:val="0000FF"/>
            <w:sz w:val="28"/>
            <w:szCs w:val="28"/>
            <w:lang w:val="en-US"/>
          </w:rPr>
          <w:t>ru</w:t>
        </w:r>
      </w:hyperlink>
      <w:r w:rsidRPr="00F728D3">
        <w:rPr>
          <w:b/>
          <w:bCs/>
          <w:sz w:val="28"/>
          <w:szCs w:val="28"/>
        </w:rPr>
        <w:t xml:space="preserve"> (Корпусова Юлия Анатольевна)</w:t>
      </w:r>
    </w:p>
    <w:p w:rsidR="00EA2586" w:rsidRPr="00F728D3" w:rsidRDefault="00EA2586" w:rsidP="00EA2586">
      <w:pPr>
        <w:pStyle w:val="a4"/>
        <w:spacing w:before="0" w:beforeAutospacing="0" w:after="0"/>
        <w:ind w:firstLine="720"/>
        <w:jc w:val="both"/>
        <w:rPr>
          <w:sz w:val="28"/>
          <w:szCs w:val="28"/>
        </w:rPr>
      </w:pPr>
      <w:r w:rsidRPr="00F728D3">
        <w:rPr>
          <w:b/>
          <w:bCs/>
          <w:sz w:val="28"/>
          <w:szCs w:val="28"/>
        </w:rPr>
        <w:t>Материалы конференции будут опубликованы в сборнике научных трудов.</w:t>
      </w:r>
      <w:r w:rsidRPr="00F728D3">
        <w:rPr>
          <w:sz w:val="28"/>
          <w:szCs w:val="28"/>
        </w:rPr>
        <w:t xml:space="preserve"> Сборник научных трудов конференции индексируется в системе </w:t>
      </w:r>
      <w:r w:rsidRPr="00F728D3">
        <w:rPr>
          <w:b/>
          <w:bCs/>
          <w:sz w:val="28"/>
          <w:szCs w:val="28"/>
        </w:rPr>
        <w:t>РИНЦ</w:t>
      </w:r>
      <w:r w:rsidRPr="00F728D3">
        <w:rPr>
          <w:sz w:val="28"/>
          <w:szCs w:val="28"/>
        </w:rPr>
        <w:t>. Темы публикаций должны отвечать основным направлениям работы конференции. Объем статьи —</w:t>
      </w:r>
      <w:r>
        <w:rPr>
          <w:sz w:val="28"/>
          <w:szCs w:val="28"/>
        </w:rPr>
        <w:t xml:space="preserve"> </w:t>
      </w:r>
      <w:r w:rsidRPr="00F728D3">
        <w:rPr>
          <w:sz w:val="28"/>
          <w:szCs w:val="28"/>
        </w:rPr>
        <w:t>6</w:t>
      </w:r>
      <w:r>
        <w:rPr>
          <w:sz w:val="28"/>
          <w:szCs w:val="28"/>
        </w:rPr>
        <w:t>–</w:t>
      </w:r>
      <w:r w:rsidRPr="00F728D3">
        <w:rPr>
          <w:sz w:val="28"/>
          <w:szCs w:val="28"/>
        </w:rPr>
        <w:t xml:space="preserve">8 страниц (А4, </w:t>
      </w:r>
      <w:proofErr w:type="spellStart"/>
      <w:r w:rsidRPr="00F728D3">
        <w:rPr>
          <w:sz w:val="28"/>
          <w:szCs w:val="28"/>
        </w:rPr>
        <w:t>Times</w:t>
      </w:r>
      <w:proofErr w:type="spellEnd"/>
      <w:r w:rsidRPr="00F728D3">
        <w:rPr>
          <w:sz w:val="28"/>
          <w:szCs w:val="28"/>
        </w:rPr>
        <w:t xml:space="preserve"> </w:t>
      </w:r>
      <w:proofErr w:type="spellStart"/>
      <w:r w:rsidRPr="00F728D3">
        <w:rPr>
          <w:sz w:val="28"/>
          <w:szCs w:val="28"/>
        </w:rPr>
        <w:t>New</w:t>
      </w:r>
      <w:proofErr w:type="spellEnd"/>
      <w:r w:rsidRPr="00F728D3">
        <w:rPr>
          <w:sz w:val="28"/>
          <w:szCs w:val="28"/>
        </w:rPr>
        <w:t xml:space="preserve"> </w:t>
      </w:r>
      <w:proofErr w:type="spellStart"/>
      <w:r w:rsidRPr="00F728D3">
        <w:rPr>
          <w:sz w:val="28"/>
          <w:szCs w:val="28"/>
        </w:rPr>
        <w:t>Roman</w:t>
      </w:r>
      <w:proofErr w:type="spellEnd"/>
      <w:r w:rsidRPr="00F728D3">
        <w:rPr>
          <w:sz w:val="28"/>
          <w:szCs w:val="28"/>
        </w:rPr>
        <w:t>, поля 2,5 со всех сторон, кегль 15, интервал 1). Правила оформления: аннотация (3-5 предл.), ключевые слова (5-10</w:t>
      </w:r>
      <w:r>
        <w:rPr>
          <w:sz w:val="28"/>
          <w:szCs w:val="28"/>
        </w:rPr>
        <w:t xml:space="preserve"> </w:t>
      </w:r>
      <w:r w:rsidRPr="00F728D3">
        <w:rPr>
          <w:sz w:val="28"/>
          <w:szCs w:val="28"/>
        </w:rPr>
        <w:t xml:space="preserve">слов/словосочетаний), ссылки по модели [1, с. 25] на алфавитный Список литературы, который размещается в конце статьи (с указанием автора, названия, места и года издания, издательства, кол-ва страниц). Сведения об авторе публикации: ФИО, регалии, должность и место работы, научные интересы, </w:t>
      </w:r>
      <w:r w:rsidRPr="00F728D3">
        <w:rPr>
          <w:sz w:val="28"/>
          <w:szCs w:val="28"/>
          <w:lang w:val="en-US"/>
        </w:rPr>
        <w:t>e</w:t>
      </w:r>
      <w:r w:rsidRPr="00F728D3">
        <w:rPr>
          <w:sz w:val="28"/>
          <w:szCs w:val="28"/>
        </w:rPr>
        <w:t>-</w:t>
      </w:r>
      <w:r w:rsidRPr="00F728D3">
        <w:rPr>
          <w:sz w:val="28"/>
          <w:szCs w:val="28"/>
          <w:lang w:val="en-US"/>
        </w:rPr>
        <w:t>mail</w:t>
      </w:r>
      <w:r w:rsidRPr="00F728D3">
        <w:rPr>
          <w:sz w:val="28"/>
          <w:szCs w:val="28"/>
        </w:rPr>
        <w:t>. Финансовые условия публикации будут сообщены дополнительно.</w:t>
      </w:r>
    </w:p>
    <w:p w:rsidR="00EA2586" w:rsidRPr="00F728D3" w:rsidRDefault="00EA2586" w:rsidP="00EA2586">
      <w:pPr>
        <w:pStyle w:val="a4"/>
        <w:spacing w:before="0" w:beforeAutospacing="0" w:after="0"/>
        <w:ind w:firstLine="720"/>
        <w:jc w:val="both"/>
        <w:rPr>
          <w:sz w:val="28"/>
          <w:szCs w:val="28"/>
        </w:rPr>
      </w:pPr>
      <w:r w:rsidRPr="00F728D3">
        <w:rPr>
          <w:sz w:val="28"/>
          <w:szCs w:val="28"/>
        </w:rPr>
        <w:t xml:space="preserve">Полные тексты статей для опубликования в сборнике трудов необходимо выслать </w:t>
      </w:r>
      <w:r w:rsidRPr="00F728D3">
        <w:rPr>
          <w:b/>
          <w:bCs/>
          <w:sz w:val="28"/>
          <w:szCs w:val="28"/>
        </w:rPr>
        <w:t>Е.Г.</w:t>
      </w:r>
      <w:r w:rsidRPr="00F728D3">
        <w:rPr>
          <w:sz w:val="28"/>
          <w:szCs w:val="28"/>
        </w:rPr>
        <w:t xml:space="preserve"> </w:t>
      </w:r>
      <w:proofErr w:type="spellStart"/>
      <w:r w:rsidRPr="00F728D3">
        <w:rPr>
          <w:b/>
          <w:bCs/>
          <w:sz w:val="28"/>
          <w:szCs w:val="28"/>
        </w:rPr>
        <w:t>Милюгиной</w:t>
      </w:r>
      <w:proofErr w:type="spellEnd"/>
      <w:r w:rsidRPr="00F728D3">
        <w:rPr>
          <w:b/>
          <w:bCs/>
          <w:sz w:val="28"/>
          <w:szCs w:val="28"/>
        </w:rPr>
        <w:t xml:space="preserve"> </w:t>
      </w:r>
      <w:r w:rsidRPr="00F728D3">
        <w:rPr>
          <w:sz w:val="28"/>
          <w:szCs w:val="28"/>
        </w:rPr>
        <w:t xml:space="preserve">по адресу: </w:t>
      </w:r>
      <w:hyperlink r:id="rId8" w:history="1">
        <w:r w:rsidRPr="00F728D3">
          <w:rPr>
            <w:rStyle w:val="a3"/>
            <w:sz w:val="28"/>
            <w:szCs w:val="28"/>
          </w:rPr>
          <w:t>elena.milyugina@rambler.ru</w:t>
        </w:r>
      </w:hyperlink>
      <w:r w:rsidRPr="00F728D3">
        <w:rPr>
          <w:sz w:val="28"/>
          <w:szCs w:val="28"/>
        </w:rPr>
        <w:t xml:space="preserve"> </w:t>
      </w:r>
      <w:r w:rsidRPr="00F728D3">
        <w:rPr>
          <w:b/>
          <w:bCs/>
          <w:sz w:val="28"/>
          <w:szCs w:val="28"/>
        </w:rPr>
        <w:t xml:space="preserve">до </w:t>
      </w:r>
      <w:r w:rsidR="002A1C12">
        <w:rPr>
          <w:b/>
          <w:bCs/>
          <w:sz w:val="28"/>
          <w:szCs w:val="28"/>
        </w:rPr>
        <w:t>4 декабря 2020 года</w:t>
      </w:r>
      <w:r w:rsidRPr="00F728D3">
        <w:rPr>
          <w:sz w:val="28"/>
          <w:szCs w:val="28"/>
        </w:rPr>
        <w:t xml:space="preserve"> (формат редактора </w:t>
      </w:r>
      <w:r w:rsidRPr="00F728D3">
        <w:rPr>
          <w:sz w:val="28"/>
          <w:szCs w:val="28"/>
          <w:lang w:val="en-US"/>
        </w:rPr>
        <w:t>Word</w:t>
      </w:r>
      <w:r w:rsidRPr="00F728D3">
        <w:rPr>
          <w:sz w:val="28"/>
          <w:szCs w:val="28"/>
        </w:rPr>
        <w:t xml:space="preserve"> 97–2007).</w:t>
      </w:r>
    </w:p>
    <w:p w:rsidR="00EA2586" w:rsidRDefault="00EA2586" w:rsidP="00EA2586">
      <w:pPr>
        <w:spacing w:line="259" w:lineRule="auto"/>
        <w:ind w:right="-4"/>
        <w:jc w:val="right"/>
        <w:rPr>
          <w:b/>
          <w:szCs w:val="28"/>
        </w:rPr>
      </w:pPr>
      <w:r>
        <w:rPr>
          <w:b/>
          <w:szCs w:val="28"/>
        </w:rPr>
        <w:lastRenderedPageBreak/>
        <w:t>Приложение 1</w:t>
      </w:r>
    </w:p>
    <w:p w:rsidR="00EA2586" w:rsidRPr="00575439" w:rsidRDefault="00EA2586" w:rsidP="00EA2586">
      <w:pPr>
        <w:rPr>
          <w:b/>
          <w:szCs w:val="28"/>
        </w:rPr>
      </w:pPr>
      <w:r w:rsidRPr="00575439">
        <w:rPr>
          <w:b/>
          <w:szCs w:val="28"/>
        </w:rPr>
        <w:t xml:space="preserve">Пример оформления статьи: </w:t>
      </w:r>
    </w:p>
    <w:p w:rsidR="00EA2586" w:rsidRPr="00C66479" w:rsidRDefault="00EA2586" w:rsidP="00EA2586"/>
    <w:p w:rsidR="00EA2586" w:rsidRDefault="00EA2586" w:rsidP="00EA2586">
      <w:pPr>
        <w:jc w:val="center"/>
        <w:rPr>
          <w:b/>
          <w:caps/>
        </w:rPr>
      </w:pPr>
      <w:r w:rsidRPr="00C66479">
        <w:rPr>
          <w:b/>
          <w:caps/>
        </w:rPr>
        <w:t>Инновационная деятельность и культура педагога как ценностные составляющие современного образовательного процесса</w:t>
      </w:r>
    </w:p>
    <w:p w:rsidR="00EA2586" w:rsidRPr="00C66479" w:rsidRDefault="00EA2586" w:rsidP="00EA2586">
      <w:pPr>
        <w:jc w:val="center"/>
        <w:rPr>
          <w:b/>
          <w:caps/>
        </w:rPr>
      </w:pPr>
    </w:p>
    <w:p w:rsidR="00EA2586" w:rsidRPr="009B0BBB" w:rsidRDefault="00EA2586" w:rsidP="00EA2586">
      <w:pPr>
        <w:jc w:val="center"/>
        <w:rPr>
          <w:caps/>
          <w:szCs w:val="28"/>
        </w:rPr>
      </w:pPr>
      <w:r w:rsidRPr="009B0BBB">
        <w:rPr>
          <w:caps/>
          <w:szCs w:val="28"/>
        </w:rPr>
        <w:t xml:space="preserve">И.Ф. </w:t>
      </w:r>
      <w:r w:rsidRPr="009B0BBB">
        <w:rPr>
          <w:szCs w:val="28"/>
        </w:rPr>
        <w:t>Нестерова</w:t>
      </w:r>
    </w:p>
    <w:p w:rsidR="00EA2586" w:rsidRPr="009B0BBB" w:rsidRDefault="00EA2586" w:rsidP="00EA2586">
      <w:pPr>
        <w:jc w:val="center"/>
        <w:rPr>
          <w:szCs w:val="28"/>
        </w:rPr>
      </w:pPr>
      <w:r>
        <w:rPr>
          <w:szCs w:val="28"/>
        </w:rPr>
        <w:t>ФГБОУ В</w:t>
      </w:r>
      <w:r w:rsidRPr="009B0BBB">
        <w:rPr>
          <w:szCs w:val="28"/>
        </w:rPr>
        <w:t>О «Тверской государственный университет», Тверь</w:t>
      </w:r>
    </w:p>
    <w:p w:rsidR="00EA2586" w:rsidRPr="00525F61" w:rsidRDefault="00EA2586" w:rsidP="00EA2586">
      <w:pPr>
        <w:ind w:firstLine="709"/>
        <w:jc w:val="center"/>
      </w:pPr>
    </w:p>
    <w:p w:rsidR="00EA2586" w:rsidRPr="00360693" w:rsidRDefault="00EA2586" w:rsidP="00EA2586">
      <w:r w:rsidRPr="00360693">
        <w:t>В статье рассматриваются понятия инновационная деятельность и инновационная культура субъектов педагогической деятельности как проявление их общекультурных, профессиональных, личностных качеств и ценностных составляющих современного образовательного процесса.</w:t>
      </w:r>
    </w:p>
    <w:p w:rsidR="00EA2586" w:rsidRPr="00360693" w:rsidRDefault="00EA2586" w:rsidP="00EA2586">
      <w:r w:rsidRPr="00360693">
        <w:rPr>
          <w:b/>
        </w:rPr>
        <w:t>Ключевые слова:</w:t>
      </w:r>
      <w:r w:rsidRPr="00360693">
        <w:t xml:space="preserve"> педагогическая </w:t>
      </w:r>
      <w:proofErr w:type="spellStart"/>
      <w:r w:rsidRPr="00360693">
        <w:t>инноватика</w:t>
      </w:r>
      <w:proofErr w:type="spellEnd"/>
      <w:r w:rsidRPr="00360693">
        <w:t>, инновационный образовательный процесс,  инновационная культура и деятельность педагога.</w:t>
      </w:r>
    </w:p>
    <w:p w:rsidR="00EA2586" w:rsidRPr="00360693" w:rsidRDefault="00EA2586" w:rsidP="00EA2586">
      <w:pPr>
        <w:ind w:firstLine="708"/>
      </w:pPr>
    </w:p>
    <w:p w:rsidR="00EA2586" w:rsidRPr="003312B7" w:rsidRDefault="00EA2586" w:rsidP="00EA2586">
      <w:pPr>
        <w:ind w:firstLine="567"/>
        <w:jc w:val="center"/>
        <w:rPr>
          <w:b/>
          <w:sz w:val="30"/>
          <w:szCs w:val="30"/>
        </w:rPr>
      </w:pPr>
      <w:r w:rsidRPr="003312B7">
        <w:rPr>
          <w:b/>
          <w:sz w:val="30"/>
          <w:szCs w:val="30"/>
        </w:rPr>
        <w:t>Текст</w:t>
      </w:r>
    </w:p>
    <w:p w:rsidR="00EA2586" w:rsidRPr="009B0BBB" w:rsidRDefault="00EA2586" w:rsidP="00EA2586">
      <w:pPr>
        <w:ind w:firstLine="709"/>
        <w:rPr>
          <w:rFonts w:eastAsia="Calibri"/>
          <w:szCs w:val="28"/>
        </w:rPr>
      </w:pPr>
      <w:r w:rsidRPr="009B0BBB">
        <w:rPr>
          <w:rFonts w:eastAsia="Calibri"/>
          <w:i/>
          <w:szCs w:val="28"/>
        </w:rPr>
        <w:t>Оформление сносок:</w:t>
      </w:r>
      <w:r w:rsidRPr="009B0BBB">
        <w:rPr>
          <w:rFonts w:eastAsia="Calibri"/>
          <w:szCs w:val="28"/>
        </w:rPr>
        <w:t xml:space="preserve"> в тексте указание на источник оформляется в квадратные скобки, название источника вносится в алфавитном порядке в список литературы в конце публикации (пример: [1, с.</w:t>
      </w:r>
      <w:r w:rsidRPr="00360693">
        <w:rPr>
          <w:rFonts w:eastAsia="Calibri"/>
          <w:szCs w:val="28"/>
        </w:rPr>
        <w:t> </w:t>
      </w:r>
      <w:r w:rsidRPr="009B0BBB">
        <w:rPr>
          <w:rFonts w:eastAsia="Calibri"/>
          <w:szCs w:val="28"/>
        </w:rPr>
        <w:t xml:space="preserve">71]). Список озаглавливается – </w:t>
      </w:r>
      <w:r w:rsidRPr="009B0BBB">
        <w:rPr>
          <w:rFonts w:eastAsia="Calibri"/>
          <w:b/>
          <w:szCs w:val="28"/>
        </w:rPr>
        <w:t xml:space="preserve">Список литературы. </w:t>
      </w:r>
      <w:r w:rsidRPr="009B0BBB">
        <w:rPr>
          <w:rFonts w:eastAsia="Calibri"/>
          <w:szCs w:val="28"/>
        </w:rPr>
        <w:t>Образец оформления списка литературы в зависимости от источника:</w:t>
      </w:r>
    </w:p>
    <w:p w:rsidR="00EA2586" w:rsidRPr="00360693" w:rsidRDefault="00EA2586" w:rsidP="00EA2586">
      <w:pPr>
        <w:pStyle w:val="a7"/>
        <w:spacing w:after="0" w:line="240" w:lineRule="auto"/>
        <w:ind w:left="0"/>
        <w:rPr>
          <w:rFonts w:ascii="Times New Roman" w:hAnsi="Times New Roman"/>
          <w:sz w:val="24"/>
          <w:szCs w:val="24"/>
        </w:rPr>
      </w:pPr>
      <w:r w:rsidRPr="00360693">
        <w:rPr>
          <w:rFonts w:ascii="Times New Roman" w:hAnsi="Times New Roman"/>
          <w:sz w:val="24"/>
          <w:szCs w:val="24"/>
        </w:rPr>
        <w:t>СПИСОК ЛИТЕРАТУРЫ</w:t>
      </w:r>
    </w:p>
    <w:p w:rsidR="00EA2586" w:rsidRPr="00360693" w:rsidRDefault="00EA2586" w:rsidP="00EA2586">
      <w:pPr>
        <w:pStyle w:val="a4"/>
        <w:numPr>
          <w:ilvl w:val="0"/>
          <w:numId w:val="3"/>
        </w:numPr>
        <w:tabs>
          <w:tab w:val="left" w:pos="284"/>
          <w:tab w:val="left" w:pos="426"/>
        </w:tabs>
        <w:spacing w:before="0" w:beforeAutospacing="0" w:after="0"/>
        <w:ind w:left="0" w:firstLine="0"/>
        <w:jc w:val="both"/>
      </w:pPr>
      <w:r w:rsidRPr="00360693">
        <w:t>Александрова Е. В. Виртуальная экскурсия как одна из эффективных форм организации учебного процесса на уроке литературы // Литература в школе. 2010. № 10. С. 22–24.</w:t>
      </w:r>
    </w:p>
    <w:p w:rsidR="00EA2586" w:rsidRPr="00360693" w:rsidRDefault="00EA2586" w:rsidP="00EA2586">
      <w:pPr>
        <w:pStyle w:val="a4"/>
        <w:numPr>
          <w:ilvl w:val="0"/>
          <w:numId w:val="3"/>
        </w:numPr>
        <w:tabs>
          <w:tab w:val="left" w:pos="426"/>
        </w:tabs>
        <w:spacing w:before="0" w:beforeAutospacing="0" w:after="0"/>
        <w:ind w:left="0" w:firstLine="0"/>
        <w:jc w:val="both"/>
      </w:pPr>
      <w:bookmarkStart w:id="1" w:name="OLE_LINK1"/>
      <w:bookmarkStart w:id="2" w:name="OLE_LINK2"/>
      <w:r w:rsidRPr="00360693">
        <w:t xml:space="preserve">Лингвистическое краеведение: материалы для изучения в школе / сост. Н.М. Сергеева, Т. В. Кириллова. Тверь: </w:t>
      </w:r>
      <w:proofErr w:type="spellStart"/>
      <w:r w:rsidRPr="00360693">
        <w:t>Твер</w:t>
      </w:r>
      <w:proofErr w:type="spellEnd"/>
      <w:r w:rsidRPr="00360693">
        <w:t>. гос. ун-т, 2011. 160 с.</w:t>
      </w:r>
    </w:p>
    <w:p w:rsidR="00EA2586" w:rsidRPr="00360693" w:rsidRDefault="00EA2586" w:rsidP="00EA2586">
      <w:pPr>
        <w:pStyle w:val="a7"/>
        <w:numPr>
          <w:ilvl w:val="0"/>
          <w:numId w:val="3"/>
        </w:numPr>
        <w:tabs>
          <w:tab w:val="left" w:pos="284"/>
          <w:tab w:val="left" w:pos="426"/>
        </w:tabs>
        <w:spacing w:after="0" w:line="240" w:lineRule="auto"/>
        <w:ind w:left="0" w:firstLine="0"/>
        <w:jc w:val="both"/>
        <w:rPr>
          <w:rFonts w:ascii="Times New Roman" w:hAnsi="Times New Roman"/>
          <w:sz w:val="24"/>
          <w:szCs w:val="24"/>
        </w:rPr>
      </w:pPr>
      <w:r w:rsidRPr="00360693">
        <w:rPr>
          <w:rFonts w:ascii="Times New Roman" w:hAnsi="Times New Roman"/>
          <w:sz w:val="24"/>
          <w:szCs w:val="24"/>
        </w:rPr>
        <w:t>Ознакомление с краеведческим материалом на уроках литературного и внеклассного чтения в 1–3 классах: метод. рекомендации / под ред. Н. В. </w:t>
      </w:r>
      <w:proofErr w:type="spellStart"/>
      <w:r w:rsidRPr="00360693">
        <w:rPr>
          <w:rFonts w:ascii="Times New Roman" w:hAnsi="Times New Roman"/>
          <w:sz w:val="24"/>
          <w:szCs w:val="24"/>
        </w:rPr>
        <w:t>Калининой</w:t>
      </w:r>
      <w:proofErr w:type="spellEnd"/>
      <w:r w:rsidRPr="00360693">
        <w:rPr>
          <w:rFonts w:ascii="Times New Roman" w:hAnsi="Times New Roman"/>
          <w:sz w:val="24"/>
          <w:szCs w:val="24"/>
        </w:rPr>
        <w:t>. Ульяновск: ИПК ПРО, 1999. 60 с.</w:t>
      </w:r>
    </w:p>
    <w:bookmarkEnd w:id="1"/>
    <w:bookmarkEnd w:id="2"/>
    <w:p w:rsidR="00EA2586" w:rsidRPr="00360693" w:rsidRDefault="00EA2586" w:rsidP="00EA2586">
      <w:pPr>
        <w:pStyle w:val="a7"/>
        <w:numPr>
          <w:ilvl w:val="0"/>
          <w:numId w:val="3"/>
        </w:numPr>
        <w:tabs>
          <w:tab w:val="left" w:pos="284"/>
          <w:tab w:val="left" w:pos="426"/>
        </w:tabs>
        <w:spacing w:after="0" w:line="240" w:lineRule="auto"/>
        <w:ind w:left="0" w:firstLine="0"/>
        <w:jc w:val="both"/>
        <w:rPr>
          <w:rFonts w:ascii="Times New Roman" w:hAnsi="Times New Roman"/>
          <w:sz w:val="24"/>
          <w:szCs w:val="24"/>
        </w:rPr>
      </w:pPr>
      <w:r w:rsidRPr="00360693">
        <w:rPr>
          <w:rFonts w:ascii="Times New Roman" w:hAnsi="Times New Roman"/>
          <w:sz w:val="24"/>
          <w:szCs w:val="24"/>
        </w:rPr>
        <w:t xml:space="preserve">Строганов М. В. Экскурсия в системе краеведческих исследований и преподавания краеведения // Родная словесность в современном культурном и образовательном пространстве: сб. тр. </w:t>
      </w:r>
      <w:proofErr w:type="spellStart"/>
      <w:r w:rsidRPr="00360693">
        <w:rPr>
          <w:rFonts w:ascii="Times New Roman" w:hAnsi="Times New Roman"/>
          <w:sz w:val="24"/>
          <w:szCs w:val="24"/>
        </w:rPr>
        <w:t>междунар</w:t>
      </w:r>
      <w:proofErr w:type="spellEnd"/>
      <w:r w:rsidRPr="00360693">
        <w:rPr>
          <w:rFonts w:ascii="Times New Roman" w:hAnsi="Times New Roman"/>
          <w:sz w:val="24"/>
          <w:szCs w:val="24"/>
        </w:rPr>
        <w:t xml:space="preserve">. науч. </w:t>
      </w:r>
      <w:proofErr w:type="spellStart"/>
      <w:r w:rsidRPr="00360693">
        <w:rPr>
          <w:rFonts w:ascii="Times New Roman" w:hAnsi="Times New Roman"/>
          <w:sz w:val="24"/>
          <w:szCs w:val="24"/>
        </w:rPr>
        <w:t>конф</w:t>
      </w:r>
      <w:proofErr w:type="spellEnd"/>
      <w:r w:rsidRPr="00360693">
        <w:rPr>
          <w:rFonts w:ascii="Times New Roman" w:hAnsi="Times New Roman"/>
          <w:sz w:val="24"/>
          <w:szCs w:val="24"/>
        </w:rPr>
        <w:t xml:space="preserve">. Тверь: </w:t>
      </w:r>
      <w:proofErr w:type="spellStart"/>
      <w:r w:rsidRPr="00360693">
        <w:rPr>
          <w:rFonts w:ascii="Times New Roman" w:hAnsi="Times New Roman"/>
          <w:sz w:val="24"/>
          <w:szCs w:val="24"/>
        </w:rPr>
        <w:t>Твер</w:t>
      </w:r>
      <w:proofErr w:type="spellEnd"/>
      <w:r w:rsidRPr="00360693">
        <w:rPr>
          <w:rFonts w:ascii="Times New Roman" w:hAnsi="Times New Roman"/>
          <w:sz w:val="24"/>
          <w:szCs w:val="24"/>
        </w:rPr>
        <w:t xml:space="preserve">. гос. ун-т, 2011. </w:t>
      </w:r>
      <w:proofErr w:type="spellStart"/>
      <w:r w:rsidRPr="00360693">
        <w:rPr>
          <w:rFonts w:ascii="Times New Roman" w:hAnsi="Times New Roman"/>
          <w:sz w:val="24"/>
          <w:szCs w:val="24"/>
        </w:rPr>
        <w:t>Вып</w:t>
      </w:r>
      <w:proofErr w:type="spellEnd"/>
      <w:r w:rsidRPr="00360693">
        <w:rPr>
          <w:rFonts w:ascii="Times New Roman" w:hAnsi="Times New Roman"/>
          <w:sz w:val="24"/>
          <w:szCs w:val="24"/>
        </w:rPr>
        <w:t>. 2 (8). С. 181–185.</w:t>
      </w:r>
    </w:p>
    <w:p w:rsidR="00EA2586" w:rsidRPr="00360693" w:rsidRDefault="00EA2586" w:rsidP="00EA2586">
      <w:pPr>
        <w:numPr>
          <w:ilvl w:val="0"/>
          <w:numId w:val="3"/>
        </w:numPr>
        <w:tabs>
          <w:tab w:val="left" w:pos="426"/>
        </w:tabs>
        <w:ind w:left="0" w:firstLine="0"/>
      </w:pPr>
      <w:r w:rsidRPr="00360693">
        <w:t xml:space="preserve">Федотова Е.В. Программа по литературному краеведению для средней общеобразовательной школы // </w:t>
      </w:r>
      <w:r w:rsidRPr="00360693">
        <w:rPr>
          <w:lang w:val="en-US"/>
        </w:rPr>
        <w:t>Pro</w:t>
      </w:r>
      <w:proofErr w:type="spellStart"/>
      <w:r w:rsidRPr="00360693">
        <w:t>Школу.ру</w:t>
      </w:r>
      <w:proofErr w:type="spellEnd"/>
      <w:r w:rsidRPr="00360693">
        <w:t xml:space="preserve">: Интернет-портал [Электронный ресурс]. </w:t>
      </w:r>
      <w:r>
        <w:rPr>
          <w:lang w:val="en-US"/>
        </w:rPr>
        <w:t>URL</w:t>
      </w:r>
      <w:r w:rsidRPr="00360693">
        <w:t xml:space="preserve">: </w:t>
      </w:r>
      <w:hyperlink r:id="rId9" w:history="1">
        <w:r w:rsidRPr="00E20F66">
          <w:rPr>
            <w:rStyle w:val="a3"/>
          </w:rPr>
          <w:t>http://www.proshkolu.ru/user/elena040377/</w:t>
        </w:r>
      </w:hyperlink>
      <w:r w:rsidRPr="00360693">
        <w:t xml:space="preserve"> </w:t>
      </w:r>
      <w:r>
        <w:t>(д</w:t>
      </w:r>
      <w:r w:rsidRPr="00360693">
        <w:t>ата обращения: 25.12.2012</w:t>
      </w:r>
      <w:r>
        <w:t>)</w:t>
      </w:r>
      <w:r w:rsidRPr="00360693">
        <w:t>.</w:t>
      </w:r>
    </w:p>
    <w:p w:rsidR="00EA2586" w:rsidRPr="009B0BBB" w:rsidRDefault="00EA2586" w:rsidP="00EA2586">
      <w:pPr>
        <w:ind w:firstLine="567"/>
        <w:rPr>
          <w:b/>
          <w:szCs w:val="28"/>
        </w:rPr>
      </w:pPr>
      <w:r w:rsidRPr="009B0BBB">
        <w:rPr>
          <w:b/>
          <w:szCs w:val="28"/>
        </w:rPr>
        <w:t xml:space="preserve">В конце статьи после списка литературы обязательно указать сведения об авторе: </w:t>
      </w:r>
      <w:r w:rsidRPr="009B0BBB">
        <w:rPr>
          <w:szCs w:val="28"/>
        </w:rPr>
        <w:t xml:space="preserve">фамилия, имя, отчество (полностью); место работы (развернутое название учреждения); должность, ученая степень (без сокращения), ученое звание; адрес электронной почты для связи с автором (будет указан в журнале). </w:t>
      </w:r>
      <w:r w:rsidRPr="008A5527">
        <w:rPr>
          <w:i/>
          <w:szCs w:val="28"/>
        </w:rPr>
        <w:t>Пример:</w:t>
      </w:r>
    </w:p>
    <w:p w:rsidR="00EA2586" w:rsidRPr="009B0BBB" w:rsidRDefault="00EA2586" w:rsidP="00EA2586">
      <w:pPr>
        <w:ind w:firstLine="567"/>
        <w:rPr>
          <w:szCs w:val="28"/>
        </w:rPr>
      </w:pPr>
      <w:r w:rsidRPr="009B0BBB">
        <w:rPr>
          <w:szCs w:val="28"/>
        </w:rPr>
        <w:t>ГОРШКОВА Светлана Евгеньевна</w:t>
      </w:r>
      <w:r>
        <w:rPr>
          <w:szCs w:val="28"/>
        </w:rPr>
        <w:t xml:space="preserve"> – </w:t>
      </w:r>
      <w:r w:rsidRPr="009B0BBB">
        <w:rPr>
          <w:szCs w:val="28"/>
        </w:rPr>
        <w:t xml:space="preserve">кандидат филологических наук, </w:t>
      </w:r>
      <w:r>
        <w:rPr>
          <w:szCs w:val="28"/>
        </w:rPr>
        <w:t xml:space="preserve">доцент, </w:t>
      </w:r>
      <w:r w:rsidRPr="009B0BBB">
        <w:rPr>
          <w:szCs w:val="28"/>
        </w:rPr>
        <w:t xml:space="preserve">заведующая кафедрой теологии ФГБОУ ВО «Тверской государственный университет», </w:t>
      </w:r>
      <w:r w:rsidRPr="009B0BBB">
        <w:rPr>
          <w:szCs w:val="28"/>
          <w:lang w:val="en-US"/>
        </w:rPr>
        <w:t>e</w:t>
      </w:r>
      <w:r w:rsidRPr="009B0BBB">
        <w:rPr>
          <w:szCs w:val="28"/>
        </w:rPr>
        <w:t>-</w:t>
      </w:r>
      <w:r w:rsidRPr="009B0BBB">
        <w:rPr>
          <w:szCs w:val="28"/>
          <w:lang w:val="en-US"/>
        </w:rPr>
        <w:t>mail</w:t>
      </w:r>
      <w:r w:rsidRPr="009B0BBB">
        <w:rPr>
          <w:szCs w:val="28"/>
        </w:rPr>
        <w:t xml:space="preserve">: </w:t>
      </w:r>
      <w:hyperlink r:id="rId10" w:history="1">
        <w:r w:rsidRPr="009B0BBB">
          <w:rPr>
            <w:rStyle w:val="a3"/>
            <w:szCs w:val="28"/>
          </w:rPr>
          <w:t>s.gorshkova@mail.ru</w:t>
        </w:r>
      </w:hyperlink>
    </w:p>
    <w:p w:rsidR="00EA2586" w:rsidRPr="009B0BBB" w:rsidRDefault="00EA2586" w:rsidP="00EA2586">
      <w:pPr>
        <w:ind w:firstLine="567"/>
        <w:rPr>
          <w:szCs w:val="28"/>
        </w:rPr>
      </w:pPr>
      <w:r w:rsidRPr="009B0BBB">
        <w:rPr>
          <w:szCs w:val="28"/>
        </w:rPr>
        <w:t>ГРИШАНКОВА Ирина Валерьевна</w:t>
      </w:r>
      <w:r w:rsidRPr="00E20F66">
        <w:rPr>
          <w:szCs w:val="28"/>
        </w:rPr>
        <w:t xml:space="preserve"> </w:t>
      </w:r>
      <w:r>
        <w:rPr>
          <w:szCs w:val="28"/>
        </w:rPr>
        <w:t xml:space="preserve">– </w:t>
      </w:r>
      <w:r w:rsidRPr="009B0BBB">
        <w:rPr>
          <w:szCs w:val="28"/>
        </w:rPr>
        <w:t xml:space="preserve">аспирант </w:t>
      </w:r>
      <w:r>
        <w:rPr>
          <w:szCs w:val="28"/>
        </w:rPr>
        <w:t>3</w:t>
      </w:r>
      <w:r w:rsidRPr="009B0BBB">
        <w:rPr>
          <w:szCs w:val="28"/>
        </w:rPr>
        <w:t xml:space="preserve">-го года обучения кафедры </w:t>
      </w:r>
      <w:proofErr w:type="spellStart"/>
      <w:r w:rsidRPr="009B0BBB">
        <w:rPr>
          <w:szCs w:val="28"/>
        </w:rPr>
        <w:t>РЯсМНО</w:t>
      </w:r>
      <w:proofErr w:type="spellEnd"/>
      <w:r w:rsidRPr="009B0BBB">
        <w:rPr>
          <w:szCs w:val="28"/>
        </w:rPr>
        <w:t xml:space="preserve"> </w:t>
      </w:r>
      <w:r>
        <w:rPr>
          <w:szCs w:val="28"/>
        </w:rPr>
        <w:t>ИПОСТ</w:t>
      </w:r>
      <w:r w:rsidRPr="009B0BBB">
        <w:rPr>
          <w:szCs w:val="28"/>
        </w:rPr>
        <w:t xml:space="preserve"> ФГБОУ ВО «Тверской государственный университет», учитель начальных классов МОУ СОШ № 29, Тверь, </w:t>
      </w:r>
      <w:r w:rsidRPr="009B0BBB">
        <w:rPr>
          <w:szCs w:val="28"/>
          <w:lang w:val="it-IT"/>
        </w:rPr>
        <w:t>e-mail:</w:t>
      </w:r>
      <w:r w:rsidRPr="009B0BBB">
        <w:rPr>
          <w:bCs/>
          <w:szCs w:val="28"/>
          <w:lang w:val="it-IT"/>
        </w:rPr>
        <w:t xml:space="preserve"> </w:t>
      </w:r>
      <w:hyperlink r:id="rId11" w:history="1">
        <w:r w:rsidRPr="009B0BBB">
          <w:rPr>
            <w:rStyle w:val="a3"/>
            <w:szCs w:val="28"/>
          </w:rPr>
          <w:t>nabiulinai@rambler.ru</w:t>
        </w:r>
      </w:hyperlink>
    </w:p>
    <w:p w:rsidR="00EA2586" w:rsidRDefault="00EA2586" w:rsidP="00EA2586">
      <w:pPr>
        <w:jc w:val="right"/>
        <w:rPr>
          <w:b/>
          <w:szCs w:val="28"/>
        </w:rPr>
      </w:pPr>
    </w:p>
    <w:p w:rsidR="00EA2586" w:rsidRDefault="00EA2586" w:rsidP="00EA2586">
      <w:pPr>
        <w:jc w:val="right"/>
        <w:rPr>
          <w:b/>
          <w:szCs w:val="28"/>
        </w:rPr>
      </w:pPr>
    </w:p>
    <w:p w:rsidR="00EA2586" w:rsidRPr="009B0BBB" w:rsidRDefault="00EA2586" w:rsidP="00EA2586">
      <w:pPr>
        <w:jc w:val="right"/>
        <w:rPr>
          <w:b/>
          <w:szCs w:val="28"/>
        </w:rPr>
      </w:pPr>
      <w:r>
        <w:rPr>
          <w:b/>
          <w:szCs w:val="28"/>
        </w:rPr>
        <w:lastRenderedPageBreak/>
        <w:t>Приложение 2</w:t>
      </w:r>
    </w:p>
    <w:p w:rsidR="00EA2586" w:rsidRPr="00084EFF" w:rsidRDefault="00EA2586" w:rsidP="00EA2586">
      <w:pPr>
        <w:pStyle w:val="a4"/>
        <w:spacing w:before="0" w:beforeAutospacing="0" w:after="0"/>
        <w:jc w:val="center"/>
      </w:pPr>
      <w:r w:rsidRPr="00084EFF">
        <w:rPr>
          <w:b/>
        </w:rPr>
        <w:t>Заявка на участие</w:t>
      </w:r>
      <w:r>
        <w:rPr>
          <w:b/>
        </w:rPr>
        <w:t xml:space="preserve"> во Всероссийской научно-практической конференции</w:t>
      </w:r>
    </w:p>
    <w:p w:rsidR="00EA2586" w:rsidRPr="00084EFF" w:rsidRDefault="00EA2586" w:rsidP="00EA2586">
      <w:pPr>
        <w:pStyle w:val="a4"/>
        <w:spacing w:before="0" w:beforeAutospacing="0" w:after="0"/>
        <w:jc w:val="center"/>
        <w:rPr>
          <w:b/>
        </w:rPr>
      </w:pPr>
      <w:r w:rsidRPr="00084EFF">
        <w:rPr>
          <w:b/>
        </w:rPr>
        <w:t>«</w:t>
      </w:r>
      <w:r w:rsidRPr="00316FB9">
        <w:rPr>
          <w:b/>
          <w:bCs/>
          <w:szCs w:val="28"/>
        </w:rPr>
        <w:t>РОДНАЯ СЛОВЕСНОСТЬ В СОВРЕМЕННОМ КУЛЬТУРНОМ И ОБРАЗОВАТЕЛЬНОМ ПРОСТРАНСТВЕ</w:t>
      </w:r>
      <w:r w:rsidRPr="00084EFF">
        <w:rPr>
          <w:b/>
        </w:rPr>
        <w:t xml:space="preserve">» </w:t>
      </w:r>
    </w:p>
    <w:tbl>
      <w:tblPr>
        <w:tblW w:w="4298"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3670"/>
        <w:gridCol w:w="4113"/>
      </w:tblGrid>
      <w:tr w:rsidR="00EA2586" w:rsidRPr="00084EFF" w:rsidTr="00D01452">
        <w:trPr>
          <w:trHeight w:val="388"/>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Фамилия</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rHeight w:val="384"/>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Имя</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rHeight w:val="378"/>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Отчество</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Полное название организации или учреждения</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E94A3E" w:rsidRDefault="00EA2586" w:rsidP="00D01452">
            <w:r w:rsidRPr="00E94A3E">
              <w:t>Почтовый индекс и адрес</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Телефон</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Должность</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360693" w:rsidRDefault="00EA2586" w:rsidP="00D01452">
            <w:r w:rsidRPr="00084EFF">
              <w:t xml:space="preserve">Ученая степень </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Звание</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E-</w:t>
            </w:r>
            <w:proofErr w:type="spellStart"/>
            <w:r w:rsidRPr="00084EFF">
              <w:t>mail</w:t>
            </w:r>
            <w:proofErr w:type="spellEnd"/>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 xml:space="preserve">Название доклада </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rHeight w:val="664"/>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r w:rsidRPr="00084EFF">
              <w:t xml:space="preserve">Секция </w:t>
            </w:r>
            <w:r>
              <w:t>/ направление работы конференции</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rHeight w:val="1402"/>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594D8A" w:rsidRDefault="00EA2586" w:rsidP="00D01452">
            <w:r w:rsidRPr="00594D8A">
              <w:t>Форма участия (отметить):</w:t>
            </w:r>
          </w:p>
          <w:p w:rsidR="00EA2586" w:rsidRPr="00E94A3E" w:rsidRDefault="00EA2586" w:rsidP="00D01452">
            <w:pPr>
              <w:ind w:firstLine="44"/>
            </w:pPr>
            <w:r>
              <w:t xml:space="preserve">Участие с тезисами доклада/ заочное участие с тезисами доклада/ очное </w:t>
            </w:r>
            <w:r w:rsidRPr="00594D8A">
              <w:t xml:space="preserve">участие с </w:t>
            </w:r>
            <w:r>
              <w:t xml:space="preserve">публикацией/ </w:t>
            </w:r>
            <w:r w:rsidRPr="00594D8A">
              <w:t>публикация материала без участия</w:t>
            </w:r>
            <w:r>
              <w:t xml:space="preserve">/ </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E94A3E" w:rsidRDefault="00EA2586" w:rsidP="00D01452">
            <w:r w:rsidRPr="00E94A3E">
              <w:t xml:space="preserve">Необходимое оборудование: Аудио/Видео/ОНР проектор/Мультимедиа проектор и </w:t>
            </w:r>
            <w:proofErr w:type="spellStart"/>
            <w:r w:rsidRPr="00E94A3E">
              <w:t>др</w:t>
            </w:r>
            <w:proofErr w:type="spellEnd"/>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E94A3E" w:rsidRDefault="00EA2586" w:rsidP="00D01452">
            <w:r>
              <w:t>Заказ сертификата (да/нет)</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r w:rsidR="00EA2586" w:rsidRPr="00084EFF" w:rsidTr="00D01452">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Default="00EA2586" w:rsidP="00D01452">
            <w:r w:rsidRPr="00525F61">
              <w:t>Согласие на обработку персональных данных (согласен/ не согласен)</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2586" w:rsidRPr="00084EFF" w:rsidRDefault="00EA2586" w:rsidP="00D01452"/>
        </w:tc>
      </w:tr>
    </w:tbl>
    <w:p w:rsidR="00EA2586" w:rsidRDefault="00EA2586" w:rsidP="00EA2586"/>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szCs w:val="28"/>
        </w:rPr>
      </w:pPr>
    </w:p>
    <w:p w:rsidR="00EA2586" w:rsidRDefault="00EA2586" w:rsidP="00EA2586">
      <w:pPr>
        <w:jc w:val="right"/>
        <w:rPr>
          <w:b/>
        </w:rPr>
      </w:pPr>
      <w:r>
        <w:rPr>
          <w:b/>
          <w:szCs w:val="28"/>
        </w:rPr>
        <w:t>Приложение 3</w:t>
      </w:r>
    </w:p>
    <w:p w:rsidR="00EA2586" w:rsidRDefault="00EA2586" w:rsidP="00EA2586">
      <w:pPr>
        <w:jc w:val="center"/>
        <w:rPr>
          <w:b/>
        </w:rPr>
      </w:pPr>
      <w:r w:rsidRPr="0006516B">
        <w:rPr>
          <w:b/>
        </w:rPr>
        <w:t>Лицензионный договор о предоставлении права использования произведения</w:t>
      </w:r>
    </w:p>
    <w:p w:rsidR="00EA2586" w:rsidRPr="0006516B" w:rsidRDefault="00EA2586" w:rsidP="00EA2586">
      <w:pPr>
        <w:jc w:val="center"/>
        <w:rPr>
          <w:b/>
        </w:rPr>
      </w:pPr>
    </w:p>
    <w:p w:rsidR="00EA2586" w:rsidRPr="0006516B" w:rsidRDefault="00EA2586" w:rsidP="00EA2586">
      <w:pPr>
        <w:tabs>
          <w:tab w:val="left" w:pos="6310"/>
          <w:tab w:val="left" w:pos="8461"/>
        </w:tabs>
        <w:rPr>
          <w:b/>
        </w:rPr>
      </w:pPr>
      <w:r>
        <w:rPr>
          <w:b/>
        </w:rPr>
        <w:t>г. Тверь</w:t>
      </w:r>
      <w:r>
        <w:rPr>
          <w:b/>
        </w:rPr>
        <w:tab/>
        <w:t>«___»_____________</w:t>
      </w:r>
      <w:r w:rsidRPr="0006516B">
        <w:rPr>
          <w:b/>
        </w:rPr>
        <w:t>20__г.</w:t>
      </w:r>
    </w:p>
    <w:p w:rsidR="00EA2586" w:rsidRPr="0006516B" w:rsidRDefault="00EA2586" w:rsidP="00EA2586">
      <w:pPr>
        <w:ind w:left="20" w:right="40" w:firstLine="540"/>
      </w:pPr>
    </w:p>
    <w:p w:rsidR="00EA2586" w:rsidRPr="00D005DF" w:rsidRDefault="00EA2586" w:rsidP="00EA2586">
      <w:pPr>
        <w:ind w:left="20" w:right="40" w:firstLine="540"/>
      </w:pPr>
      <w:r w:rsidRPr="00D005DF">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и.о. ректора Л.Н. </w:t>
      </w:r>
      <w:proofErr w:type="spellStart"/>
      <w:r w:rsidRPr="00D005DF">
        <w:t>Скаковской</w:t>
      </w:r>
      <w:proofErr w:type="spellEnd"/>
      <w:r w:rsidRPr="00D005DF">
        <w:t>, действующего на основании Устава, с одной стороны и авторский коллектив в составе</w:t>
      </w:r>
    </w:p>
    <w:p w:rsidR="00EA2586" w:rsidRPr="00D005DF" w:rsidRDefault="00EA2586" w:rsidP="00EA2586">
      <w:r w:rsidRPr="00D005DF">
        <w:t>___________________________________________ , именуемый в дальнейшем «Лицензиар», с другой стороны, а вместе именуемые «Стороны», заключили настоящий договор о нижеследующем.</w:t>
      </w:r>
    </w:p>
    <w:p w:rsidR="00EA2586" w:rsidRPr="00D005DF" w:rsidRDefault="00EA2586" w:rsidP="00EA2586">
      <w:pPr>
        <w:ind w:left="3860"/>
        <w:rPr>
          <w:b/>
        </w:rPr>
      </w:pPr>
    </w:p>
    <w:p w:rsidR="00EA2586" w:rsidRPr="00D005DF" w:rsidRDefault="00EA2586" w:rsidP="00EA2586">
      <w:pPr>
        <w:numPr>
          <w:ilvl w:val="0"/>
          <w:numId w:val="7"/>
        </w:numPr>
        <w:rPr>
          <w:b/>
        </w:rPr>
      </w:pPr>
      <w:r w:rsidRPr="00D005DF">
        <w:rPr>
          <w:b/>
        </w:rPr>
        <w:t>Предмет договора</w:t>
      </w:r>
    </w:p>
    <w:p w:rsidR="00EA2586" w:rsidRPr="00D005DF" w:rsidRDefault="00EA2586" w:rsidP="00EA2586">
      <w:pPr>
        <w:numPr>
          <w:ilvl w:val="0"/>
          <w:numId w:val="4"/>
        </w:numPr>
        <w:tabs>
          <w:tab w:val="left" w:pos="1110"/>
        </w:tabs>
        <w:ind w:left="20" w:right="40" w:firstLine="540"/>
        <w:jc w:val="both"/>
      </w:pPr>
      <w:r w:rsidRPr="00D005DF">
        <w:t>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w:t>
      </w:r>
    </w:p>
    <w:p w:rsidR="00EA2586" w:rsidRPr="00D005DF" w:rsidRDefault="00EA2586" w:rsidP="00EA2586">
      <w:pPr>
        <w:pStyle w:val="-"/>
        <w:numPr>
          <w:ilvl w:val="0"/>
          <w:numId w:val="4"/>
        </w:numPr>
        <w:ind w:firstLine="567"/>
        <w:jc w:val="both"/>
        <w:rPr>
          <w:b w:val="0"/>
          <w:szCs w:val="24"/>
        </w:rPr>
      </w:pPr>
      <w:r w:rsidRPr="00D005DF">
        <w:rPr>
          <w:b w:val="0"/>
          <w:szCs w:val="24"/>
        </w:rPr>
        <w:t xml:space="preserve">Объектом авторских прав, право использования которого предоставляется по настоящему договору, является научная статья </w:t>
      </w:r>
      <w:bookmarkStart w:id="3" w:name="bookmark0"/>
      <w:r w:rsidRPr="00D005DF">
        <w:rPr>
          <w:b w:val="0"/>
          <w:szCs w:val="24"/>
        </w:rPr>
        <w:t xml:space="preserve">«_____________________________________________________________________________», </w:t>
      </w:r>
      <w:bookmarkEnd w:id="3"/>
      <w:r w:rsidRPr="00D005DF">
        <w:rPr>
          <w:b w:val="0"/>
          <w:szCs w:val="24"/>
        </w:rPr>
        <w:t xml:space="preserve">опубликованная в сборнике трудов </w:t>
      </w:r>
      <w:r w:rsidRPr="00D005DF">
        <w:rPr>
          <w:b w:val="0"/>
          <w:snapToGrid w:val="0"/>
          <w:szCs w:val="24"/>
        </w:rPr>
        <w:t xml:space="preserve">международной научно-практической конференции </w:t>
      </w:r>
      <w:r w:rsidRPr="00D005DF">
        <w:rPr>
          <w:szCs w:val="24"/>
        </w:rPr>
        <w:t>«Родная словесность в современном культурном и образовательном пространстве»</w:t>
      </w:r>
      <w:r w:rsidRPr="00D005DF">
        <w:rPr>
          <w:b w:val="0"/>
          <w:szCs w:val="24"/>
        </w:rPr>
        <w:t>, __</w:t>
      </w:r>
      <w:r w:rsidRPr="00D005DF">
        <w:rPr>
          <w:rStyle w:val="a6"/>
          <w:color w:val="000000"/>
          <w:szCs w:val="24"/>
        </w:rPr>
        <w:t xml:space="preserve"> ноября 20__ г.</w:t>
      </w:r>
      <w:r w:rsidRPr="00D005DF">
        <w:rPr>
          <w:szCs w:val="24"/>
        </w:rPr>
        <w:t xml:space="preserve"> </w:t>
      </w:r>
      <w:r w:rsidRPr="00D005DF">
        <w:rPr>
          <w:b w:val="0"/>
          <w:szCs w:val="24"/>
        </w:rPr>
        <w:t xml:space="preserve">Тверь: </w:t>
      </w:r>
      <w:proofErr w:type="spellStart"/>
      <w:r w:rsidRPr="00D005DF">
        <w:rPr>
          <w:b w:val="0"/>
          <w:szCs w:val="24"/>
        </w:rPr>
        <w:t>Твер</w:t>
      </w:r>
      <w:proofErr w:type="spellEnd"/>
      <w:r w:rsidRPr="00D005DF">
        <w:rPr>
          <w:b w:val="0"/>
          <w:szCs w:val="24"/>
        </w:rPr>
        <w:t>. гос. ун-т, 20__, Выпуск __, в дальнейшем именуемая «произведение».</w:t>
      </w:r>
    </w:p>
    <w:p w:rsidR="00EA2586" w:rsidRPr="00D005DF" w:rsidRDefault="00EA2586" w:rsidP="00EA2586">
      <w:pPr>
        <w:numPr>
          <w:ilvl w:val="0"/>
          <w:numId w:val="4"/>
        </w:numPr>
        <w:tabs>
          <w:tab w:val="left" w:pos="961"/>
        </w:tabs>
        <w:ind w:left="20" w:right="40" w:firstLine="540"/>
        <w:jc w:val="both"/>
      </w:pPr>
      <w:r w:rsidRPr="00D005DF">
        <w:t>Лицензиар обязуется предоставить Лицензиату право использовать произведение следующим образом:</w:t>
      </w:r>
    </w:p>
    <w:p w:rsidR="00EA2586" w:rsidRPr="00D005DF" w:rsidRDefault="00EA2586" w:rsidP="00EA2586">
      <w:pPr>
        <w:numPr>
          <w:ilvl w:val="0"/>
          <w:numId w:val="5"/>
        </w:numPr>
        <w:tabs>
          <w:tab w:val="left" w:pos="1122"/>
        </w:tabs>
        <w:ind w:left="20" w:firstLine="540"/>
        <w:jc w:val="both"/>
      </w:pPr>
      <w:r w:rsidRPr="00D005DF">
        <w:t>воспроизведение произведения;</w:t>
      </w:r>
    </w:p>
    <w:p w:rsidR="00EA2586" w:rsidRPr="00D005DF" w:rsidRDefault="00EA2586" w:rsidP="00EA2586">
      <w:pPr>
        <w:numPr>
          <w:ilvl w:val="0"/>
          <w:numId w:val="5"/>
        </w:numPr>
        <w:tabs>
          <w:tab w:val="left" w:pos="1126"/>
        </w:tabs>
        <w:ind w:left="20" w:firstLine="540"/>
        <w:jc w:val="both"/>
      </w:pPr>
      <w:r w:rsidRPr="00D005DF">
        <w:t>распространение экземпляров произведения любым способом;</w:t>
      </w:r>
    </w:p>
    <w:p w:rsidR="00EA2586" w:rsidRPr="00D005DF" w:rsidRDefault="00EA2586" w:rsidP="00EA2586">
      <w:pPr>
        <w:numPr>
          <w:ilvl w:val="0"/>
          <w:numId w:val="5"/>
        </w:numPr>
        <w:tabs>
          <w:tab w:val="left" w:pos="1131"/>
        </w:tabs>
        <w:ind w:left="20" w:firstLine="540"/>
        <w:jc w:val="both"/>
      </w:pPr>
      <w:r w:rsidRPr="00D005DF">
        <w:t>импорт оригинала или экземпляров произведения в целях распространения;</w:t>
      </w:r>
    </w:p>
    <w:p w:rsidR="00EA2586" w:rsidRPr="00D005DF" w:rsidRDefault="00EA2586" w:rsidP="00EA2586">
      <w:pPr>
        <w:numPr>
          <w:ilvl w:val="0"/>
          <w:numId w:val="5"/>
        </w:numPr>
        <w:tabs>
          <w:tab w:val="left" w:pos="1148"/>
        </w:tabs>
        <w:ind w:left="20" w:right="40" w:firstLine="540"/>
        <w:jc w:val="both"/>
      </w:pPr>
      <w:r w:rsidRPr="00D005DF">
        <w:t>доведение произведения до всеобщего сведения путем передачи в эфир или по кабелю или с помощью иных аналогичных средств.</w:t>
      </w:r>
    </w:p>
    <w:p w:rsidR="00EA2586" w:rsidRPr="00D005DF" w:rsidRDefault="00EA2586" w:rsidP="00EA2586">
      <w:pPr>
        <w:numPr>
          <w:ilvl w:val="0"/>
          <w:numId w:val="4"/>
        </w:numPr>
        <w:tabs>
          <w:tab w:val="left" w:pos="1148"/>
        </w:tabs>
        <w:ind w:left="20" w:right="40" w:firstLine="540"/>
        <w:jc w:val="both"/>
      </w:pPr>
      <w:r w:rsidRPr="00D005DF">
        <w:t xml:space="preserve">Территория, на которой допускается использование произведения, не ограничена. </w:t>
      </w:r>
    </w:p>
    <w:p w:rsidR="00EA2586" w:rsidRPr="00D005DF" w:rsidRDefault="00EA2586" w:rsidP="00EA2586">
      <w:pPr>
        <w:numPr>
          <w:ilvl w:val="0"/>
          <w:numId w:val="4"/>
        </w:numPr>
        <w:tabs>
          <w:tab w:val="left" w:pos="985"/>
        </w:tabs>
        <w:ind w:left="20" w:right="40" w:firstLine="540"/>
        <w:jc w:val="both"/>
      </w:pPr>
      <w:r w:rsidRPr="00D005DF">
        <w:t>Права использования произведения предоставляются Лицензиату с сохранением за Лицензиаром нрава выдачи лицензий другим лицам.</w:t>
      </w:r>
    </w:p>
    <w:p w:rsidR="00EA2586" w:rsidRPr="00D005DF" w:rsidRDefault="00EA2586" w:rsidP="00EA2586">
      <w:pPr>
        <w:jc w:val="center"/>
        <w:rPr>
          <w:b/>
        </w:rPr>
      </w:pPr>
      <w:r w:rsidRPr="00D005DF">
        <w:rPr>
          <w:b/>
        </w:rPr>
        <w:t>2.Права и обязанности Сторон</w:t>
      </w:r>
    </w:p>
    <w:p w:rsidR="00EA2586" w:rsidRPr="00D005DF" w:rsidRDefault="00EA2586" w:rsidP="00EA2586">
      <w:pPr>
        <w:numPr>
          <w:ilvl w:val="0"/>
          <w:numId w:val="6"/>
        </w:numPr>
        <w:tabs>
          <w:tab w:val="left" w:pos="961"/>
        </w:tabs>
        <w:ind w:left="20" w:right="40" w:firstLine="540"/>
        <w:jc w:val="both"/>
      </w:pPr>
      <w:r w:rsidRPr="00D005DF">
        <w:t>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EA2586" w:rsidRPr="00D005DF" w:rsidRDefault="00EA2586" w:rsidP="00EA2586">
      <w:pPr>
        <w:numPr>
          <w:ilvl w:val="0"/>
          <w:numId w:val="6"/>
        </w:numPr>
        <w:tabs>
          <w:tab w:val="left" w:pos="1033"/>
        </w:tabs>
        <w:ind w:left="20" w:right="40" w:firstLine="540"/>
        <w:jc w:val="both"/>
      </w:pPr>
      <w:r w:rsidRPr="00D005DF">
        <w:t xml:space="preserve">С письменного согласия Лицензиара Лицензиат может по </w:t>
      </w:r>
      <w:proofErr w:type="spellStart"/>
      <w:r w:rsidRPr="00D005DF">
        <w:t>сублицензионному</w:t>
      </w:r>
      <w:proofErr w:type="spellEnd"/>
      <w:r w:rsidRPr="00D005DF">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EA2586" w:rsidRPr="00EA2586" w:rsidRDefault="00EA2586" w:rsidP="00EA2586">
      <w:pPr>
        <w:numPr>
          <w:ilvl w:val="0"/>
          <w:numId w:val="6"/>
        </w:numPr>
        <w:tabs>
          <w:tab w:val="left" w:pos="1143"/>
        </w:tabs>
        <w:ind w:right="40" w:firstLine="567"/>
        <w:jc w:val="both"/>
      </w:pPr>
      <w:r w:rsidRPr="00D005DF">
        <w:t xml:space="preserve">В течение срока действия лицензионного договора Лицензиар обязан воздерживаться от каких-либо действий, способных затруднить осуществление </w:t>
      </w:r>
      <w:r w:rsidRPr="00EA2586">
        <w:lastRenderedPageBreak/>
        <w:t>Лицензиатом предоставленного ему права использования произведения в установленных настоящим договором пределах.</w:t>
      </w:r>
    </w:p>
    <w:p w:rsidR="00EA2586" w:rsidRPr="00EA2586" w:rsidRDefault="00EA2586" w:rsidP="00EA2586">
      <w:pPr>
        <w:jc w:val="center"/>
        <w:rPr>
          <w:b/>
        </w:rPr>
      </w:pPr>
      <w:r w:rsidRPr="00EA2586">
        <w:rPr>
          <w:b/>
        </w:rPr>
        <w:t>3.Срок действия договора</w:t>
      </w:r>
    </w:p>
    <w:p w:rsidR="00EA2586" w:rsidRPr="00EA2586" w:rsidRDefault="00EA2586" w:rsidP="00EA2586">
      <w:pPr>
        <w:ind w:left="20" w:right="40" w:firstLine="540"/>
      </w:pPr>
      <w:r w:rsidRPr="00EA2586">
        <w:t>3.1. Права, указанные в п. 1 настоящего договора, передаются Лицензиаром Лицензиату на срок действия авторских нрав.</w:t>
      </w:r>
    </w:p>
    <w:p w:rsidR="00EA2586" w:rsidRPr="00EA2586" w:rsidRDefault="00EA2586" w:rsidP="00EA2586">
      <w:pPr>
        <w:pStyle w:val="31"/>
        <w:shd w:val="clear" w:color="auto" w:fill="auto"/>
        <w:spacing w:after="244" w:line="283" w:lineRule="exact"/>
        <w:ind w:left="20" w:right="320" w:firstLine="520"/>
        <w:rPr>
          <w:rFonts w:ascii="Times New Roman" w:hAnsi="Times New Roman" w:cs="Times New Roman"/>
          <w:sz w:val="24"/>
          <w:szCs w:val="24"/>
        </w:rPr>
      </w:pPr>
      <w:r w:rsidRPr="00EA2586">
        <w:rPr>
          <w:rFonts w:ascii="Times New Roman" w:hAnsi="Times New Roman" w:cs="Times New Roman"/>
          <w:sz w:val="24"/>
          <w:szCs w:val="24"/>
        </w:rPr>
        <w:t>3.2. В случае прекращения исключительного права лицензионный договор прекращается.</w:t>
      </w:r>
    </w:p>
    <w:p w:rsidR="00EA2586" w:rsidRPr="00EA2586" w:rsidRDefault="00EA2586" w:rsidP="00EA2586">
      <w:pPr>
        <w:pStyle w:val="30"/>
        <w:keepNext/>
        <w:keepLines/>
        <w:shd w:val="clear" w:color="auto" w:fill="auto"/>
        <w:tabs>
          <w:tab w:val="left" w:pos="3485"/>
        </w:tabs>
        <w:spacing w:line="240" w:lineRule="auto"/>
        <w:jc w:val="center"/>
        <w:rPr>
          <w:rFonts w:ascii="Times New Roman" w:hAnsi="Times New Roman" w:cs="Times New Roman"/>
          <w:b/>
          <w:sz w:val="24"/>
          <w:szCs w:val="24"/>
        </w:rPr>
      </w:pPr>
      <w:bookmarkStart w:id="4" w:name="bookmark11"/>
      <w:r w:rsidRPr="00EA2586">
        <w:rPr>
          <w:rFonts w:ascii="Times New Roman" w:hAnsi="Times New Roman" w:cs="Times New Roman"/>
          <w:b/>
          <w:sz w:val="24"/>
          <w:szCs w:val="24"/>
        </w:rPr>
        <w:t>4. Вознаграждение Лицензиара</w:t>
      </w:r>
      <w:bookmarkEnd w:id="4"/>
    </w:p>
    <w:p w:rsidR="00EA2586" w:rsidRPr="00EA2586" w:rsidRDefault="00EA2586" w:rsidP="00EA2586">
      <w:pPr>
        <w:pStyle w:val="31"/>
        <w:shd w:val="clear" w:color="auto" w:fill="auto"/>
        <w:spacing w:after="0" w:line="240" w:lineRule="auto"/>
        <w:ind w:firstLine="520"/>
        <w:rPr>
          <w:rFonts w:ascii="Times New Roman" w:hAnsi="Times New Roman" w:cs="Times New Roman"/>
          <w:sz w:val="24"/>
          <w:szCs w:val="24"/>
        </w:rPr>
      </w:pPr>
      <w:r w:rsidRPr="00EA2586">
        <w:rPr>
          <w:rFonts w:ascii="Times New Roman" w:hAnsi="Times New Roman" w:cs="Times New Roman"/>
          <w:sz w:val="24"/>
          <w:szCs w:val="24"/>
        </w:rPr>
        <w:t>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w:t>
      </w:r>
    </w:p>
    <w:p w:rsidR="00EA2586" w:rsidRPr="00EA2586" w:rsidRDefault="00EA2586" w:rsidP="00EA2586">
      <w:pPr>
        <w:pStyle w:val="30"/>
        <w:keepNext/>
        <w:keepLines/>
        <w:shd w:val="clear" w:color="auto" w:fill="auto"/>
        <w:tabs>
          <w:tab w:val="left" w:pos="3485"/>
        </w:tabs>
        <w:spacing w:line="240" w:lineRule="auto"/>
        <w:jc w:val="center"/>
        <w:rPr>
          <w:rFonts w:ascii="Times New Roman" w:hAnsi="Times New Roman" w:cs="Times New Roman"/>
          <w:b/>
          <w:sz w:val="24"/>
          <w:szCs w:val="24"/>
        </w:rPr>
      </w:pPr>
      <w:bookmarkStart w:id="5" w:name="bookmark12"/>
      <w:r w:rsidRPr="00EA2586">
        <w:rPr>
          <w:rFonts w:ascii="Times New Roman" w:hAnsi="Times New Roman" w:cs="Times New Roman"/>
          <w:b/>
          <w:sz w:val="24"/>
          <w:szCs w:val="24"/>
        </w:rPr>
        <w:t>5. Ответственность по договору</w:t>
      </w:r>
      <w:bookmarkEnd w:id="5"/>
    </w:p>
    <w:p w:rsidR="00EA2586" w:rsidRPr="00EA2586" w:rsidRDefault="00EA2586" w:rsidP="00EA2586">
      <w:pPr>
        <w:pStyle w:val="31"/>
        <w:numPr>
          <w:ilvl w:val="1"/>
          <w:numId w:val="9"/>
        </w:numPr>
        <w:shd w:val="clear" w:color="auto" w:fill="auto"/>
        <w:tabs>
          <w:tab w:val="left" w:pos="1047"/>
        </w:tabs>
        <w:spacing w:after="0" w:line="240" w:lineRule="auto"/>
        <w:ind w:left="0" w:firstLine="567"/>
        <w:rPr>
          <w:rFonts w:ascii="Times New Roman" w:hAnsi="Times New Roman" w:cs="Times New Roman"/>
          <w:sz w:val="24"/>
          <w:szCs w:val="24"/>
        </w:rPr>
      </w:pPr>
      <w:r w:rsidRPr="00EA2586">
        <w:rPr>
          <w:rFonts w:ascii="Times New Roman" w:hAnsi="Times New Roman" w:cs="Times New Roman"/>
          <w:sz w:val="24"/>
          <w:szCs w:val="24"/>
        </w:rPr>
        <w:t>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EA2586" w:rsidRPr="00EA2586" w:rsidRDefault="00EA2586" w:rsidP="00EA2586">
      <w:pPr>
        <w:pStyle w:val="31"/>
        <w:numPr>
          <w:ilvl w:val="1"/>
          <w:numId w:val="9"/>
        </w:numPr>
        <w:shd w:val="clear" w:color="auto" w:fill="auto"/>
        <w:tabs>
          <w:tab w:val="left" w:pos="1047"/>
        </w:tabs>
        <w:spacing w:after="0" w:line="240" w:lineRule="auto"/>
        <w:ind w:left="0" w:firstLine="567"/>
        <w:rPr>
          <w:rFonts w:ascii="Times New Roman" w:hAnsi="Times New Roman" w:cs="Times New Roman"/>
          <w:sz w:val="24"/>
          <w:szCs w:val="24"/>
        </w:rPr>
      </w:pPr>
      <w:r w:rsidRPr="00EA2586">
        <w:rPr>
          <w:rFonts w:ascii="Times New Roman" w:hAnsi="Times New Roman" w:cs="Times New Roman"/>
          <w:sz w:val="24"/>
          <w:szCs w:val="24"/>
        </w:rPr>
        <w:t>Лицензиар гарантирует наличие у него предоставляемых по настоящему договору исключительных прав на произведение.</w:t>
      </w:r>
    </w:p>
    <w:p w:rsidR="00EA2586" w:rsidRPr="00EA2586" w:rsidRDefault="00EA2586" w:rsidP="00EA2586">
      <w:pPr>
        <w:pStyle w:val="30"/>
        <w:keepNext/>
        <w:keepLines/>
        <w:numPr>
          <w:ilvl w:val="0"/>
          <w:numId w:val="8"/>
        </w:numPr>
        <w:shd w:val="clear" w:color="auto" w:fill="auto"/>
        <w:tabs>
          <w:tab w:val="left" w:pos="3475"/>
        </w:tabs>
        <w:spacing w:line="240" w:lineRule="auto"/>
        <w:jc w:val="center"/>
        <w:rPr>
          <w:rFonts w:ascii="Times New Roman" w:hAnsi="Times New Roman" w:cs="Times New Roman"/>
          <w:b/>
          <w:sz w:val="24"/>
          <w:szCs w:val="24"/>
        </w:rPr>
      </w:pPr>
      <w:bookmarkStart w:id="6" w:name="bookmark13"/>
      <w:r w:rsidRPr="00EA2586">
        <w:rPr>
          <w:rFonts w:ascii="Times New Roman" w:hAnsi="Times New Roman" w:cs="Times New Roman"/>
          <w:b/>
          <w:sz w:val="24"/>
          <w:szCs w:val="24"/>
        </w:rPr>
        <w:t>Заключительные положения</w:t>
      </w:r>
      <w:bookmarkEnd w:id="6"/>
    </w:p>
    <w:p w:rsidR="00EA2586" w:rsidRPr="00EA2586" w:rsidRDefault="00EA2586" w:rsidP="00EA2586">
      <w:pPr>
        <w:pStyle w:val="31"/>
        <w:numPr>
          <w:ilvl w:val="1"/>
          <w:numId w:val="8"/>
        </w:numPr>
        <w:shd w:val="clear" w:color="auto" w:fill="auto"/>
        <w:tabs>
          <w:tab w:val="left" w:pos="958"/>
        </w:tabs>
        <w:spacing w:after="0" w:line="240" w:lineRule="auto"/>
        <w:ind w:left="0" w:firstLine="567"/>
        <w:rPr>
          <w:rFonts w:ascii="Times New Roman" w:hAnsi="Times New Roman" w:cs="Times New Roman"/>
          <w:sz w:val="24"/>
          <w:szCs w:val="24"/>
        </w:rPr>
      </w:pPr>
      <w:r w:rsidRPr="00EA2586">
        <w:rPr>
          <w:rFonts w:ascii="Times New Roman" w:hAnsi="Times New Roman" w:cs="Times New Roman"/>
          <w:sz w:val="24"/>
          <w:szCs w:val="24"/>
        </w:rPr>
        <w:t>Настоящий договор вступает в силу с момента его подписания.</w:t>
      </w:r>
    </w:p>
    <w:p w:rsidR="00EA2586" w:rsidRPr="00EA2586" w:rsidRDefault="00EA2586" w:rsidP="00EA2586">
      <w:pPr>
        <w:pStyle w:val="31"/>
        <w:numPr>
          <w:ilvl w:val="1"/>
          <w:numId w:val="8"/>
        </w:numPr>
        <w:shd w:val="clear" w:color="auto" w:fill="auto"/>
        <w:tabs>
          <w:tab w:val="left" w:pos="970"/>
        </w:tabs>
        <w:spacing w:after="0" w:line="240" w:lineRule="auto"/>
        <w:ind w:left="0" w:firstLine="567"/>
        <w:rPr>
          <w:rFonts w:ascii="Times New Roman" w:hAnsi="Times New Roman" w:cs="Times New Roman"/>
          <w:sz w:val="24"/>
          <w:szCs w:val="24"/>
        </w:rPr>
      </w:pPr>
      <w:r w:rsidRPr="00EA2586">
        <w:rPr>
          <w:rFonts w:ascii="Times New Roman" w:hAnsi="Times New Roman" w:cs="Times New Roman"/>
          <w:sz w:val="24"/>
          <w:szCs w:val="24"/>
        </w:rPr>
        <w:t>Настоящий договор составлен в двух аутентичных экземплярах - по одному для каждой из Сторон.</w:t>
      </w:r>
    </w:p>
    <w:p w:rsidR="00EA2586" w:rsidRPr="00EA2586" w:rsidRDefault="00EA2586" w:rsidP="00EA2586">
      <w:pPr>
        <w:pStyle w:val="31"/>
        <w:numPr>
          <w:ilvl w:val="1"/>
          <w:numId w:val="8"/>
        </w:numPr>
        <w:shd w:val="clear" w:color="auto" w:fill="auto"/>
        <w:tabs>
          <w:tab w:val="left" w:pos="1206"/>
        </w:tabs>
        <w:spacing w:after="0" w:line="240" w:lineRule="auto"/>
        <w:ind w:left="0" w:firstLine="567"/>
        <w:rPr>
          <w:rFonts w:ascii="Times New Roman" w:hAnsi="Times New Roman" w:cs="Times New Roman"/>
          <w:sz w:val="24"/>
          <w:szCs w:val="24"/>
        </w:rPr>
      </w:pPr>
      <w:r w:rsidRPr="00EA2586">
        <w:rPr>
          <w:rFonts w:ascii="Times New Roman" w:hAnsi="Times New Roman" w:cs="Times New Roman"/>
          <w:sz w:val="24"/>
          <w:szCs w:val="24"/>
        </w:rPr>
        <w:t>Во всем, что не предусмотрено настоящим договором, Стороны руководствуются действующим законодательством РФ.</w:t>
      </w:r>
    </w:p>
    <w:p w:rsidR="00EA2586" w:rsidRPr="00EA2586" w:rsidRDefault="00EA2586" w:rsidP="00EA2586">
      <w:pPr>
        <w:pStyle w:val="30"/>
        <w:keepNext/>
        <w:keepLines/>
        <w:numPr>
          <w:ilvl w:val="0"/>
          <w:numId w:val="8"/>
        </w:numPr>
        <w:shd w:val="clear" w:color="auto" w:fill="auto"/>
        <w:tabs>
          <w:tab w:val="left" w:pos="3475"/>
        </w:tabs>
        <w:spacing w:after="63" w:line="220" w:lineRule="exact"/>
        <w:jc w:val="center"/>
        <w:rPr>
          <w:rFonts w:ascii="Times New Roman" w:hAnsi="Times New Roman" w:cs="Times New Roman"/>
          <w:b/>
          <w:sz w:val="24"/>
          <w:szCs w:val="24"/>
        </w:rPr>
      </w:pPr>
      <w:bookmarkStart w:id="7" w:name="bookmark14"/>
      <w:r w:rsidRPr="00EA2586">
        <w:rPr>
          <w:rFonts w:ascii="Times New Roman" w:hAnsi="Times New Roman" w:cs="Times New Roman"/>
          <w:b/>
          <w:sz w:val="24"/>
          <w:szCs w:val="24"/>
        </w:rPr>
        <w:t>Реквизиты и подписи Сторон</w:t>
      </w:r>
      <w:bookmarkEnd w:id="7"/>
    </w:p>
    <w:p w:rsidR="00EA2586" w:rsidRPr="00EA2586" w:rsidRDefault="00EA2586" w:rsidP="00EA2586">
      <w:pPr>
        <w:pStyle w:val="30"/>
        <w:keepNext/>
        <w:keepLines/>
        <w:shd w:val="clear" w:color="auto" w:fill="auto"/>
        <w:spacing w:after="21" w:line="220" w:lineRule="exact"/>
        <w:ind w:left="20"/>
        <w:rPr>
          <w:rFonts w:ascii="Times New Roman" w:hAnsi="Times New Roman" w:cs="Times New Roman"/>
          <w:b/>
          <w:sz w:val="24"/>
          <w:szCs w:val="24"/>
        </w:rPr>
      </w:pPr>
      <w:bookmarkStart w:id="8" w:name="bookmark15"/>
      <w:r w:rsidRPr="00EA2586">
        <w:rPr>
          <w:rFonts w:ascii="Times New Roman" w:hAnsi="Times New Roman" w:cs="Times New Roman"/>
          <w:b/>
          <w:sz w:val="24"/>
          <w:szCs w:val="24"/>
        </w:rPr>
        <w:t>Лицензиат</w:t>
      </w:r>
      <w:bookmarkEnd w:id="8"/>
    </w:p>
    <w:p w:rsidR="00EA2586" w:rsidRPr="00EA2586" w:rsidRDefault="00EA2586" w:rsidP="00EA2586">
      <w:pPr>
        <w:pStyle w:val="31"/>
        <w:shd w:val="clear" w:color="auto" w:fill="auto"/>
        <w:spacing w:after="0" w:line="240" w:lineRule="auto"/>
        <w:ind w:left="23"/>
        <w:jc w:val="left"/>
        <w:rPr>
          <w:rFonts w:ascii="Times New Roman" w:hAnsi="Times New Roman" w:cs="Times New Roman"/>
          <w:sz w:val="24"/>
          <w:szCs w:val="24"/>
        </w:rPr>
      </w:pPr>
    </w:p>
    <w:p w:rsidR="00EA2586" w:rsidRPr="00EA2586" w:rsidRDefault="00EA2586" w:rsidP="00EA2586">
      <w:pPr>
        <w:pStyle w:val="31"/>
        <w:shd w:val="clear" w:color="auto" w:fill="auto"/>
        <w:spacing w:after="0" w:line="240" w:lineRule="auto"/>
        <w:ind w:left="23"/>
        <w:jc w:val="left"/>
        <w:rPr>
          <w:rFonts w:ascii="Times New Roman" w:hAnsi="Times New Roman" w:cs="Times New Roman"/>
          <w:sz w:val="24"/>
          <w:szCs w:val="24"/>
        </w:rPr>
      </w:pPr>
      <w:r w:rsidRPr="00EA2586">
        <w:rPr>
          <w:rFonts w:ascii="Times New Roman" w:hAnsi="Times New Roman" w:cs="Times New Roman"/>
          <w:sz w:val="24"/>
          <w:szCs w:val="24"/>
        </w:rPr>
        <w:t>Федеральное государственное бюджетное образовательное учреждение высшего</w:t>
      </w:r>
    </w:p>
    <w:p w:rsidR="00EA2586" w:rsidRPr="00EA2586" w:rsidRDefault="00EA2586" w:rsidP="00EA2586">
      <w:pPr>
        <w:pStyle w:val="31"/>
        <w:shd w:val="clear" w:color="auto" w:fill="auto"/>
        <w:tabs>
          <w:tab w:val="left" w:pos="9380"/>
        </w:tabs>
        <w:spacing w:after="0" w:line="240" w:lineRule="auto"/>
        <w:ind w:left="23"/>
        <w:jc w:val="left"/>
        <w:rPr>
          <w:rFonts w:ascii="Times New Roman" w:hAnsi="Times New Roman" w:cs="Times New Roman"/>
          <w:sz w:val="24"/>
          <w:szCs w:val="24"/>
        </w:rPr>
      </w:pPr>
      <w:r w:rsidRPr="00EA2586">
        <w:rPr>
          <w:rFonts w:ascii="Times New Roman" w:hAnsi="Times New Roman" w:cs="Times New Roman"/>
          <w:sz w:val="24"/>
          <w:szCs w:val="24"/>
        </w:rPr>
        <w:t>образования «Тверской государственный университет»</w:t>
      </w:r>
    </w:p>
    <w:p w:rsidR="00EA2586" w:rsidRPr="00EA2586" w:rsidRDefault="00EA2586" w:rsidP="00EA2586">
      <w:pPr>
        <w:pStyle w:val="31"/>
        <w:shd w:val="clear" w:color="auto" w:fill="auto"/>
        <w:spacing w:after="0" w:line="240" w:lineRule="auto"/>
        <w:ind w:left="23"/>
        <w:jc w:val="left"/>
        <w:rPr>
          <w:rFonts w:ascii="Times New Roman" w:hAnsi="Times New Roman" w:cs="Times New Roman"/>
          <w:sz w:val="24"/>
          <w:szCs w:val="24"/>
        </w:rPr>
      </w:pPr>
      <w:smartTag w:uri="urn:schemas-microsoft-com:office:smarttags" w:element="metricconverter">
        <w:smartTagPr>
          <w:attr w:name="ProductID" w:val="170100, г"/>
        </w:smartTagPr>
        <w:r w:rsidRPr="00EA2586">
          <w:rPr>
            <w:rFonts w:ascii="Times New Roman" w:hAnsi="Times New Roman" w:cs="Times New Roman"/>
            <w:sz w:val="24"/>
            <w:szCs w:val="24"/>
          </w:rPr>
          <w:t>170100, г</w:t>
        </w:r>
      </w:smartTag>
      <w:r w:rsidRPr="00EA2586">
        <w:rPr>
          <w:rFonts w:ascii="Times New Roman" w:hAnsi="Times New Roman" w:cs="Times New Roman"/>
          <w:sz w:val="24"/>
          <w:szCs w:val="24"/>
        </w:rPr>
        <w:t>. Тверь, ул. Желябова, 33</w:t>
      </w:r>
    </w:p>
    <w:p w:rsidR="00EA2586" w:rsidRPr="00EA2586" w:rsidRDefault="00EA2586" w:rsidP="00EA2586">
      <w:pPr>
        <w:pStyle w:val="31"/>
        <w:shd w:val="clear" w:color="auto" w:fill="auto"/>
        <w:spacing w:after="0" w:line="240" w:lineRule="auto"/>
        <w:ind w:left="23"/>
        <w:jc w:val="left"/>
        <w:rPr>
          <w:rFonts w:ascii="Times New Roman" w:hAnsi="Times New Roman" w:cs="Times New Roman"/>
          <w:sz w:val="24"/>
          <w:szCs w:val="24"/>
        </w:rPr>
      </w:pPr>
      <w:r w:rsidRPr="00EA2586">
        <w:rPr>
          <w:rFonts w:ascii="Times New Roman" w:hAnsi="Times New Roman" w:cs="Times New Roman"/>
          <w:sz w:val="24"/>
          <w:szCs w:val="24"/>
        </w:rPr>
        <w:t>ИНН 6905000791 КПП 695001001</w:t>
      </w:r>
    </w:p>
    <w:p w:rsidR="00EA2586" w:rsidRPr="00EA2586" w:rsidRDefault="00EA2586" w:rsidP="00EA2586">
      <w:pPr>
        <w:pStyle w:val="31"/>
        <w:shd w:val="clear" w:color="auto" w:fill="auto"/>
        <w:spacing w:after="0" w:line="240" w:lineRule="auto"/>
        <w:ind w:left="23"/>
        <w:jc w:val="left"/>
        <w:rPr>
          <w:rFonts w:ascii="Times New Roman" w:hAnsi="Times New Roman" w:cs="Times New Roman"/>
          <w:sz w:val="24"/>
          <w:szCs w:val="24"/>
        </w:rPr>
      </w:pPr>
      <w:r w:rsidRPr="00EA2586">
        <w:rPr>
          <w:rFonts w:ascii="Times New Roman" w:hAnsi="Times New Roman" w:cs="Times New Roman"/>
          <w:sz w:val="24"/>
          <w:szCs w:val="24"/>
        </w:rPr>
        <w:t>УФК по Тверской области (ТвГУ л/с 20366X47230)</w:t>
      </w:r>
    </w:p>
    <w:p w:rsidR="00EA2586" w:rsidRPr="00EA2586" w:rsidRDefault="00EA2586" w:rsidP="00EA2586">
      <w:pPr>
        <w:pStyle w:val="31"/>
        <w:shd w:val="clear" w:color="auto" w:fill="auto"/>
        <w:spacing w:after="0" w:line="240" w:lineRule="auto"/>
        <w:ind w:left="23" w:right="320"/>
        <w:jc w:val="left"/>
        <w:rPr>
          <w:rFonts w:ascii="Times New Roman" w:hAnsi="Times New Roman" w:cs="Times New Roman"/>
          <w:sz w:val="24"/>
          <w:szCs w:val="24"/>
        </w:rPr>
      </w:pPr>
      <w:r w:rsidRPr="00EA2586">
        <w:rPr>
          <w:rFonts w:ascii="Times New Roman" w:hAnsi="Times New Roman" w:cs="Times New Roman"/>
          <w:sz w:val="24"/>
          <w:szCs w:val="24"/>
        </w:rPr>
        <w:t xml:space="preserve">р/с 40501810500002000001 в ГРКЦ ГУ Банка России по Тверской области г. Тверь </w:t>
      </w:r>
    </w:p>
    <w:p w:rsidR="00EA2586" w:rsidRPr="00EA2586" w:rsidRDefault="00EA2586" w:rsidP="00EA2586">
      <w:pPr>
        <w:pStyle w:val="31"/>
        <w:shd w:val="clear" w:color="auto" w:fill="auto"/>
        <w:spacing w:after="0" w:line="240" w:lineRule="auto"/>
        <w:ind w:left="23" w:right="320"/>
        <w:jc w:val="left"/>
        <w:rPr>
          <w:rFonts w:ascii="Times New Roman" w:hAnsi="Times New Roman" w:cs="Times New Roman"/>
          <w:sz w:val="24"/>
          <w:szCs w:val="24"/>
        </w:rPr>
      </w:pPr>
      <w:r w:rsidRPr="00EA2586">
        <w:rPr>
          <w:rFonts w:ascii="Times New Roman" w:hAnsi="Times New Roman" w:cs="Times New Roman"/>
          <w:sz w:val="24"/>
          <w:szCs w:val="24"/>
        </w:rPr>
        <w:t>БИК 042809001 ОКПО 02068290 ОКАТО 28401000000</w:t>
      </w:r>
    </w:p>
    <w:p w:rsidR="00EA2586" w:rsidRPr="00EA2586" w:rsidRDefault="00EA2586" w:rsidP="00EA2586"/>
    <w:p w:rsidR="00EA2586" w:rsidRPr="00EA2586" w:rsidRDefault="00EA2586" w:rsidP="00EA2586">
      <w:r w:rsidRPr="00EA2586">
        <w:t>От лицензиата:</w:t>
      </w:r>
    </w:p>
    <w:p w:rsidR="00EA2586" w:rsidRPr="00EA2586" w:rsidRDefault="00EA2586" w:rsidP="00EA2586">
      <w:r w:rsidRPr="00EA2586">
        <w:t xml:space="preserve">И.о. ректора ТвГУ                                            ______________Л.Н. </w:t>
      </w:r>
      <w:proofErr w:type="spellStart"/>
      <w:r w:rsidRPr="00EA2586">
        <w:t>Скаковская</w:t>
      </w:r>
      <w:proofErr w:type="spellEnd"/>
    </w:p>
    <w:p w:rsidR="00EA2586" w:rsidRPr="00EA2586" w:rsidRDefault="00EA2586" w:rsidP="00EA2586">
      <w:pPr>
        <w:rPr>
          <w:b/>
        </w:rPr>
      </w:pPr>
    </w:p>
    <w:p w:rsidR="00EA2586" w:rsidRPr="00EA2586" w:rsidRDefault="00EA2586" w:rsidP="00EA2586">
      <w:pPr>
        <w:rPr>
          <w:b/>
        </w:rPr>
      </w:pPr>
      <w:r w:rsidRPr="00EA2586">
        <w:rPr>
          <w:b/>
        </w:rPr>
        <w:t>Лицензиар</w:t>
      </w:r>
    </w:p>
    <w:p w:rsidR="00EA2586" w:rsidRPr="00EA2586" w:rsidRDefault="00EA2586" w:rsidP="00EA2586">
      <w:r w:rsidRPr="00EA2586">
        <w:t>Фамилия, имя, отчество____________________________________________________</w:t>
      </w:r>
    </w:p>
    <w:p w:rsidR="00EA2586" w:rsidRPr="00EA2586" w:rsidRDefault="00EA2586" w:rsidP="00EA2586">
      <w:r w:rsidRPr="00EA2586">
        <w:t>Адрес (с индексом):__________________________________________________________</w:t>
      </w:r>
    </w:p>
    <w:p w:rsidR="00EA2586" w:rsidRPr="00EA2586" w:rsidRDefault="00EA2586" w:rsidP="00EA2586">
      <w:r w:rsidRPr="00EA2586">
        <w:t>Паспорт серия_________№__________Выдан____________________________________</w:t>
      </w:r>
    </w:p>
    <w:p w:rsidR="00EA2586" w:rsidRPr="00EA2586" w:rsidRDefault="00EA2586" w:rsidP="00EA2586">
      <w:r w:rsidRPr="00EA2586">
        <w:t>________________________________________________________________________</w:t>
      </w:r>
    </w:p>
    <w:p w:rsidR="00EA2586" w:rsidRPr="00EA2586" w:rsidRDefault="00EA2586" w:rsidP="00EA2586">
      <w:r w:rsidRPr="00EA2586">
        <w:t>Дата рождения____________________</w:t>
      </w:r>
    </w:p>
    <w:p w:rsidR="00EE7380" w:rsidRPr="00EA2586" w:rsidRDefault="00EA2586" w:rsidP="00EA2586">
      <w:pPr>
        <w:jc w:val="center"/>
      </w:pPr>
      <w:r w:rsidRPr="00EA2586">
        <w:t>__________________</w:t>
      </w:r>
    </w:p>
    <w:sectPr w:rsidR="00EE7380" w:rsidRPr="00EA2586" w:rsidSect="00FA054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81376"/>
    <w:multiLevelType w:val="hybridMultilevel"/>
    <w:tmpl w:val="B09492EA"/>
    <w:lvl w:ilvl="0" w:tplc="B03A1F5A">
      <w:start w:val="1"/>
      <w:numFmt w:val="decimal"/>
      <w:lvlText w:val="%1."/>
      <w:lvlJc w:val="left"/>
      <w:pPr>
        <w:tabs>
          <w:tab w:val="num" w:pos="720"/>
        </w:tabs>
        <w:ind w:left="720" w:hanging="360"/>
      </w:pPr>
      <w:rPr>
        <w:rFonts w:cs="Times New Roman"/>
        <w:sz w:val="24"/>
        <w:szCs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 w15:restartNumberingAfterBreak="0">
    <w:nsid w:val="50CD0286"/>
    <w:multiLevelType w:val="hybridMultilevel"/>
    <w:tmpl w:val="EAD20596"/>
    <w:lvl w:ilvl="0" w:tplc="EB04959C">
      <w:start w:val="1"/>
      <w:numFmt w:val="decimal"/>
      <w:lvlText w:val="%1."/>
      <w:lvlJc w:val="left"/>
      <w:pPr>
        <w:ind w:left="4220" w:hanging="360"/>
      </w:pPr>
      <w:rPr>
        <w:rFonts w:cs="Times New Roman" w:hint="default"/>
      </w:rPr>
    </w:lvl>
    <w:lvl w:ilvl="1" w:tplc="04190019" w:tentative="1">
      <w:start w:val="1"/>
      <w:numFmt w:val="lowerLetter"/>
      <w:lvlText w:val="%2."/>
      <w:lvlJc w:val="left"/>
      <w:pPr>
        <w:ind w:left="4940" w:hanging="360"/>
      </w:pPr>
      <w:rPr>
        <w:rFonts w:cs="Times New Roman"/>
      </w:rPr>
    </w:lvl>
    <w:lvl w:ilvl="2" w:tplc="0419001B" w:tentative="1">
      <w:start w:val="1"/>
      <w:numFmt w:val="lowerRoman"/>
      <w:lvlText w:val="%3."/>
      <w:lvlJc w:val="right"/>
      <w:pPr>
        <w:ind w:left="5660" w:hanging="180"/>
      </w:pPr>
      <w:rPr>
        <w:rFonts w:cs="Times New Roman"/>
      </w:rPr>
    </w:lvl>
    <w:lvl w:ilvl="3" w:tplc="0419000F" w:tentative="1">
      <w:start w:val="1"/>
      <w:numFmt w:val="decimal"/>
      <w:lvlText w:val="%4."/>
      <w:lvlJc w:val="left"/>
      <w:pPr>
        <w:ind w:left="6380" w:hanging="360"/>
      </w:pPr>
      <w:rPr>
        <w:rFonts w:cs="Times New Roman"/>
      </w:rPr>
    </w:lvl>
    <w:lvl w:ilvl="4" w:tplc="04190019" w:tentative="1">
      <w:start w:val="1"/>
      <w:numFmt w:val="lowerLetter"/>
      <w:lvlText w:val="%5."/>
      <w:lvlJc w:val="left"/>
      <w:pPr>
        <w:ind w:left="7100" w:hanging="360"/>
      </w:pPr>
      <w:rPr>
        <w:rFonts w:cs="Times New Roman"/>
      </w:rPr>
    </w:lvl>
    <w:lvl w:ilvl="5" w:tplc="0419001B" w:tentative="1">
      <w:start w:val="1"/>
      <w:numFmt w:val="lowerRoman"/>
      <w:lvlText w:val="%6."/>
      <w:lvlJc w:val="right"/>
      <w:pPr>
        <w:ind w:left="7820" w:hanging="180"/>
      </w:pPr>
      <w:rPr>
        <w:rFonts w:cs="Times New Roman"/>
      </w:rPr>
    </w:lvl>
    <w:lvl w:ilvl="6" w:tplc="0419000F" w:tentative="1">
      <w:start w:val="1"/>
      <w:numFmt w:val="decimal"/>
      <w:lvlText w:val="%7."/>
      <w:lvlJc w:val="left"/>
      <w:pPr>
        <w:ind w:left="8540" w:hanging="360"/>
      </w:pPr>
      <w:rPr>
        <w:rFonts w:cs="Times New Roman"/>
      </w:rPr>
    </w:lvl>
    <w:lvl w:ilvl="7" w:tplc="04190019" w:tentative="1">
      <w:start w:val="1"/>
      <w:numFmt w:val="lowerLetter"/>
      <w:lvlText w:val="%8."/>
      <w:lvlJc w:val="left"/>
      <w:pPr>
        <w:ind w:left="9260" w:hanging="360"/>
      </w:pPr>
      <w:rPr>
        <w:rFonts w:cs="Times New Roman"/>
      </w:rPr>
    </w:lvl>
    <w:lvl w:ilvl="8" w:tplc="0419001B" w:tentative="1">
      <w:start w:val="1"/>
      <w:numFmt w:val="lowerRoman"/>
      <w:lvlText w:val="%9."/>
      <w:lvlJc w:val="right"/>
      <w:pPr>
        <w:ind w:left="9980" w:hanging="180"/>
      </w:pPr>
      <w:rPr>
        <w:rFonts w:cs="Times New Roman"/>
      </w:rPr>
    </w:lvl>
  </w:abstractNum>
  <w:abstractNum w:abstractNumId="2" w15:restartNumberingAfterBreak="0">
    <w:nsid w:val="55741393"/>
    <w:multiLevelType w:val="multilevel"/>
    <w:tmpl w:val="6A60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73E8A"/>
    <w:multiLevelType w:val="multilevel"/>
    <w:tmpl w:val="ED48ABF4"/>
    <w:lvl w:ilvl="0">
      <w:start w:val="6"/>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 w15:restartNumberingAfterBreak="0">
    <w:nsid w:val="68472B10"/>
    <w:multiLevelType w:val="multilevel"/>
    <w:tmpl w:val="928C79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5242D2"/>
    <w:multiLevelType w:val="multilevel"/>
    <w:tmpl w:val="496AC4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CBC36BF"/>
    <w:multiLevelType w:val="multilevel"/>
    <w:tmpl w:val="0968189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13A7E3B"/>
    <w:multiLevelType w:val="multilevel"/>
    <w:tmpl w:val="FAD444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C16276C"/>
    <w:multiLevelType w:val="multilevel"/>
    <w:tmpl w:val="1FB0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7"/>
  </w:num>
  <w:num w:numId="5">
    <w:abstractNumId w:val="6"/>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AA"/>
    <w:rsid w:val="001D7737"/>
    <w:rsid w:val="002A1C12"/>
    <w:rsid w:val="002F0377"/>
    <w:rsid w:val="003B53AB"/>
    <w:rsid w:val="004D140D"/>
    <w:rsid w:val="0050632F"/>
    <w:rsid w:val="00747D1C"/>
    <w:rsid w:val="00832CA0"/>
    <w:rsid w:val="00833564"/>
    <w:rsid w:val="0087567B"/>
    <w:rsid w:val="009C6D53"/>
    <w:rsid w:val="00C674C5"/>
    <w:rsid w:val="00C859C7"/>
    <w:rsid w:val="00DC1F50"/>
    <w:rsid w:val="00DF40AA"/>
    <w:rsid w:val="00EA2586"/>
    <w:rsid w:val="00EC4BE2"/>
    <w:rsid w:val="00EE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6CE305"/>
  <w15:docId w15:val="{3557A669-3C4F-4BD4-8D13-51207A7C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586"/>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2586"/>
    <w:rPr>
      <w:color w:val="000080"/>
      <w:u w:val="single"/>
    </w:rPr>
  </w:style>
  <w:style w:type="paragraph" w:styleId="a4">
    <w:name w:val="Normal (Web)"/>
    <w:basedOn w:val="a"/>
    <w:link w:val="a5"/>
    <w:uiPriority w:val="99"/>
    <w:rsid w:val="00EA2586"/>
    <w:pPr>
      <w:spacing w:before="100" w:beforeAutospacing="1" w:after="119"/>
    </w:pPr>
    <w:rPr>
      <w:lang w:bidi="kn-IN"/>
    </w:rPr>
  </w:style>
  <w:style w:type="character" w:customStyle="1" w:styleId="a5">
    <w:name w:val="Обычный (веб) Знак"/>
    <w:basedOn w:val="a0"/>
    <w:link w:val="a4"/>
    <w:uiPriority w:val="99"/>
    <w:rsid w:val="00EA2586"/>
    <w:rPr>
      <w:rFonts w:ascii="Times New Roman" w:eastAsia="MS Mincho" w:hAnsi="Times New Roman" w:cs="Times New Roman"/>
      <w:sz w:val="24"/>
      <w:szCs w:val="24"/>
      <w:lang w:eastAsia="ja-JP" w:bidi="kn-IN"/>
    </w:rPr>
  </w:style>
  <w:style w:type="character" w:styleId="a6">
    <w:name w:val="Strong"/>
    <w:basedOn w:val="a0"/>
    <w:qFormat/>
    <w:rsid w:val="00EA2586"/>
    <w:rPr>
      <w:b/>
      <w:bCs/>
    </w:rPr>
  </w:style>
  <w:style w:type="paragraph" w:styleId="a7">
    <w:name w:val="Body Text Indent"/>
    <w:basedOn w:val="a"/>
    <w:link w:val="a8"/>
    <w:uiPriority w:val="99"/>
    <w:unhideWhenUsed/>
    <w:rsid w:val="00EA2586"/>
    <w:pPr>
      <w:spacing w:after="120" w:line="276" w:lineRule="auto"/>
      <w:ind w:left="283"/>
    </w:pPr>
    <w:rPr>
      <w:rFonts w:ascii="Calibri" w:eastAsia="Calibri" w:hAnsi="Calibri"/>
      <w:sz w:val="22"/>
      <w:szCs w:val="22"/>
      <w:lang w:eastAsia="en-US"/>
    </w:rPr>
  </w:style>
  <w:style w:type="character" w:customStyle="1" w:styleId="a8">
    <w:name w:val="Основной текст с отступом Знак"/>
    <w:basedOn w:val="a0"/>
    <w:link w:val="a7"/>
    <w:uiPriority w:val="99"/>
    <w:rsid w:val="00EA2586"/>
    <w:rPr>
      <w:rFonts w:ascii="Calibri" w:eastAsia="Calibri" w:hAnsi="Calibri" w:cs="Times New Roman"/>
    </w:rPr>
  </w:style>
  <w:style w:type="character" w:customStyle="1" w:styleId="3">
    <w:name w:val="Заголовок №3_"/>
    <w:link w:val="30"/>
    <w:locked/>
    <w:rsid w:val="00EA2586"/>
    <w:rPr>
      <w:shd w:val="clear" w:color="auto" w:fill="FFFFFF"/>
    </w:rPr>
  </w:style>
  <w:style w:type="character" w:customStyle="1" w:styleId="a9">
    <w:name w:val="Основной текст_"/>
    <w:link w:val="31"/>
    <w:locked/>
    <w:rsid w:val="00EA2586"/>
    <w:rPr>
      <w:shd w:val="clear" w:color="auto" w:fill="FFFFFF"/>
    </w:rPr>
  </w:style>
  <w:style w:type="paragraph" w:customStyle="1" w:styleId="30">
    <w:name w:val="Заголовок №3"/>
    <w:basedOn w:val="a"/>
    <w:link w:val="3"/>
    <w:rsid w:val="00EA2586"/>
    <w:pPr>
      <w:shd w:val="clear" w:color="auto" w:fill="FFFFFF"/>
      <w:spacing w:line="571" w:lineRule="exact"/>
      <w:outlineLvl w:val="2"/>
    </w:pPr>
    <w:rPr>
      <w:rFonts w:asciiTheme="minorHAnsi" w:eastAsiaTheme="minorHAnsi" w:hAnsiTheme="minorHAnsi" w:cstheme="minorBidi"/>
      <w:sz w:val="22"/>
      <w:szCs w:val="22"/>
      <w:shd w:val="clear" w:color="auto" w:fill="FFFFFF"/>
      <w:lang w:eastAsia="en-US"/>
    </w:rPr>
  </w:style>
  <w:style w:type="paragraph" w:customStyle="1" w:styleId="31">
    <w:name w:val="Основной текст3"/>
    <w:basedOn w:val="a"/>
    <w:link w:val="a9"/>
    <w:rsid w:val="00EA2586"/>
    <w:pPr>
      <w:shd w:val="clear" w:color="auto" w:fill="FFFFFF"/>
      <w:spacing w:after="540" w:line="278" w:lineRule="exact"/>
      <w:jc w:val="both"/>
    </w:pPr>
    <w:rPr>
      <w:rFonts w:asciiTheme="minorHAnsi" w:eastAsiaTheme="minorHAnsi" w:hAnsiTheme="minorHAnsi" w:cstheme="minorBidi"/>
      <w:sz w:val="22"/>
      <w:szCs w:val="22"/>
      <w:shd w:val="clear" w:color="auto" w:fill="FFFFFF"/>
      <w:lang w:eastAsia="en-US"/>
    </w:rPr>
  </w:style>
  <w:style w:type="paragraph" w:customStyle="1" w:styleId="-">
    <w:name w:val="Вестник - Список авторов"/>
    <w:basedOn w:val="a"/>
    <w:rsid w:val="00EA2586"/>
    <w:pPr>
      <w:overflowPunct w:val="0"/>
      <w:autoSpaceDE w:val="0"/>
      <w:autoSpaceDN w:val="0"/>
      <w:adjustRightInd w:val="0"/>
      <w:spacing w:before="120" w:after="120"/>
      <w:jc w:val="center"/>
      <w:textAlignment w:val="baseline"/>
    </w:pPr>
    <w:rPr>
      <w:rFonts w:eastAsia="Calibri"/>
      <w:b/>
      <w:bCs/>
      <w:szCs w:val="20"/>
      <w:lang w:eastAsia="ru-RU"/>
    </w:rPr>
  </w:style>
  <w:style w:type="paragraph" w:styleId="aa">
    <w:name w:val="Balloon Text"/>
    <w:basedOn w:val="a"/>
    <w:link w:val="ab"/>
    <w:uiPriority w:val="99"/>
    <w:semiHidden/>
    <w:unhideWhenUsed/>
    <w:rsid w:val="0050632F"/>
    <w:rPr>
      <w:rFonts w:ascii="Segoe UI" w:hAnsi="Segoe UI" w:cs="Segoe UI"/>
      <w:sz w:val="18"/>
      <w:szCs w:val="18"/>
    </w:rPr>
  </w:style>
  <w:style w:type="character" w:customStyle="1" w:styleId="ab">
    <w:name w:val="Текст выноски Знак"/>
    <w:basedOn w:val="a0"/>
    <w:link w:val="aa"/>
    <w:uiPriority w:val="99"/>
    <w:semiHidden/>
    <w:rsid w:val="0050632F"/>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milyugina@rambl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rpusovayulya@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f_RS@mail.ru" TargetMode="External"/><Relationship Id="rId11" Type="http://schemas.openxmlformats.org/officeDocument/2006/relationships/hyperlink" Target="mailto:nabiulinai@rambler.ru" TargetMode="External"/><Relationship Id="rId5" Type="http://schemas.openxmlformats.org/officeDocument/2006/relationships/hyperlink" Target="https://pedfak.tversu.ru/pages/572" TargetMode="External"/><Relationship Id="rId10" Type="http://schemas.openxmlformats.org/officeDocument/2006/relationships/hyperlink" Target="mailto:s.gorshkova@mail.ru" TargetMode="External"/><Relationship Id="rId4" Type="http://schemas.openxmlformats.org/officeDocument/2006/relationships/webSettings" Target="webSettings.xml"/><Relationship Id="rId9" Type="http://schemas.openxmlformats.org/officeDocument/2006/relationships/hyperlink" Target="http://www.proshkolu.ru/user/elena040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10247</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Полянская Елена Юрьевна</cp:lastModifiedBy>
  <cp:revision>2</cp:revision>
  <cp:lastPrinted>2020-10-22T11:25:00Z</cp:lastPrinted>
  <dcterms:created xsi:type="dcterms:W3CDTF">2020-11-17T07:31:00Z</dcterms:created>
  <dcterms:modified xsi:type="dcterms:W3CDTF">2020-11-17T07:31:00Z</dcterms:modified>
</cp:coreProperties>
</file>